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878"/>
        <w:gridCol w:w="422"/>
        <w:gridCol w:w="1279"/>
        <w:gridCol w:w="436"/>
        <w:gridCol w:w="3675"/>
        <w:gridCol w:w="340"/>
      </w:tblGrid>
      <w:tr w:rsidR="005E1358" w:rsidRPr="005E1358" w:rsidTr="00184509">
        <w:trPr>
          <w:gridBefore w:val="1"/>
          <w:wBefore w:w="375" w:type="dxa"/>
          <w:trHeight w:val="1679"/>
          <w:jc w:val="center"/>
        </w:trPr>
        <w:tc>
          <w:tcPr>
            <w:tcW w:w="430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1358" w:rsidRPr="005E1358" w:rsidRDefault="005E1358" w:rsidP="005E1358">
            <w:pPr>
              <w:spacing w:line="320" w:lineRule="exact"/>
              <w:ind w:right="-70"/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Башкортостан Республика</w:t>
            </w:r>
            <w:r w:rsidRPr="005E1358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5E1358">
              <w:rPr>
                <w:rFonts w:ascii="Arial" w:hAnsi="Arial" w:cs="Arial"/>
                <w:b/>
                <w:sz w:val="22"/>
                <w:szCs w:val="22"/>
              </w:rPr>
              <w:t>ы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Боро районы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муниципаль районынын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Силантьево ауыл советы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ауыл билэмэ</w:t>
            </w:r>
            <w:r w:rsidRPr="005E1358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5E1358">
              <w:rPr>
                <w:rFonts w:ascii="Arial" w:hAnsi="Arial" w:cs="Arial"/>
                <w:b/>
                <w:sz w:val="22"/>
                <w:szCs w:val="22"/>
              </w:rPr>
              <w:t>е</w:t>
            </w:r>
          </w:p>
          <w:p w:rsidR="005E1358" w:rsidRPr="005E1358" w:rsidRDefault="005E1358" w:rsidP="005E1358">
            <w:pPr>
              <w:jc w:val="center"/>
              <w:rPr>
                <w:rFonts w:ascii="Bash" w:hAnsi="Bash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хакимиэте</w:t>
            </w:r>
          </w:p>
          <w:p w:rsidR="005E1358" w:rsidRPr="005E1358" w:rsidRDefault="005E1358" w:rsidP="005E1358">
            <w:pPr>
              <w:jc w:val="center"/>
              <w:rPr>
                <w:rFonts w:ascii="Bash" w:hAnsi="Bash"/>
                <w:sz w:val="18"/>
                <w:szCs w:val="18"/>
              </w:rPr>
            </w:pPr>
            <w:r w:rsidRPr="005E1358">
              <w:rPr>
                <w:sz w:val="18"/>
                <w:szCs w:val="18"/>
              </w:rPr>
              <w:t>452474, РБ, Б</w:t>
            </w:r>
            <w:r w:rsidRPr="005E1358">
              <w:rPr>
                <w:sz w:val="18"/>
                <w:szCs w:val="18"/>
                <w:lang w:val="en-US"/>
              </w:rPr>
              <w:t>o</w:t>
            </w:r>
            <w:r w:rsidRPr="005E1358">
              <w:rPr>
                <w:sz w:val="18"/>
                <w:szCs w:val="18"/>
              </w:rPr>
              <w:t>р</w:t>
            </w:r>
            <w:r w:rsidRPr="005E1358">
              <w:rPr>
                <w:sz w:val="18"/>
                <w:szCs w:val="18"/>
                <w:lang w:val="en-US"/>
              </w:rPr>
              <w:t>o</w:t>
            </w:r>
            <w:r w:rsidRPr="005E1358">
              <w:rPr>
                <w:sz w:val="18"/>
                <w:szCs w:val="18"/>
              </w:rPr>
              <w:t xml:space="preserve"> районы, а.Силантьево,</w:t>
            </w:r>
          </w:p>
          <w:p w:rsidR="005E1358" w:rsidRPr="005E1358" w:rsidRDefault="005E1358" w:rsidP="005E1358">
            <w:pPr>
              <w:jc w:val="center"/>
              <w:rPr>
                <w:sz w:val="18"/>
                <w:szCs w:val="18"/>
              </w:rPr>
            </w:pPr>
            <w:r w:rsidRPr="005E1358">
              <w:rPr>
                <w:sz w:val="18"/>
                <w:szCs w:val="18"/>
              </w:rPr>
              <w:t>Восточная урамы, д.19</w:t>
            </w:r>
          </w:p>
          <w:p w:rsidR="005E1358" w:rsidRPr="005E1358" w:rsidRDefault="005E1358" w:rsidP="005E1358">
            <w:pPr>
              <w:jc w:val="center"/>
              <w:rPr>
                <w:sz w:val="18"/>
                <w:szCs w:val="18"/>
              </w:rPr>
            </w:pPr>
            <w:r w:rsidRPr="005E1358">
              <w:rPr>
                <w:sz w:val="18"/>
                <w:szCs w:val="18"/>
              </w:rPr>
              <w:t>тел. 3-93-38</w:t>
            </w:r>
          </w:p>
          <w:p w:rsidR="005E1358" w:rsidRPr="005E1358" w:rsidRDefault="005E1358" w:rsidP="005E1358">
            <w:pPr>
              <w:jc w:val="center"/>
            </w:pPr>
            <w:r w:rsidRPr="005E1358">
              <w:rPr>
                <w:sz w:val="18"/>
                <w:szCs w:val="18"/>
                <w:lang w:val="en-US"/>
              </w:rPr>
              <w:t>e</w:t>
            </w:r>
            <w:r w:rsidRPr="005E1358">
              <w:rPr>
                <w:sz w:val="18"/>
                <w:szCs w:val="18"/>
              </w:rPr>
              <w:t>-</w:t>
            </w:r>
            <w:r w:rsidRPr="005E1358">
              <w:rPr>
                <w:sz w:val="18"/>
                <w:szCs w:val="18"/>
                <w:lang w:val="en-US"/>
              </w:rPr>
              <w:t>mail</w:t>
            </w:r>
            <w:r w:rsidRPr="005E1358">
              <w:rPr>
                <w:sz w:val="18"/>
                <w:szCs w:val="18"/>
              </w:rPr>
              <w:t xml:space="preserve">: </w:t>
            </w:r>
            <w:r w:rsidRPr="005E1358">
              <w:rPr>
                <w:sz w:val="18"/>
                <w:szCs w:val="18"/>
                <w:lang w:val="en-US"/>
              </w:rPr>
              <w:t>birsk</w:t>
            </w:r>
            <w:r w:rsidRPr="005E1358">
              <w:rPr>
                <w:sz w:val="18"/>
                <w:szCs w:val="18"/>
              </w:rPr>
              <w:t>_</w:t>
            </w:r>
            <w:r w:rsidRPr="005E1358">
              <w:rPr>
                <w:sz w:val="18"/>
                <w:szCs w:val="18"/>
                <w:lang w:val="en-US"/>
              </w:rPr>
              <w:t>silantevo</w:t>
            </w:r>
            <w:r w:rsidRPr="005E1358">
              <w:rPr>
                <w:sz w:val="18"/>
                <w:szCs w:val="18"/>
              </w:rPr>
              <w:t>@</w:t>
            </w:r>
            <w:r w:rsidRPr="005E1358">
              <w:rPr>
                <w:sz w:val="18"/>
                <w:szCs w:val="18"/>
                <w:lang w:val="en-US"/>
              </w:rPr>
              <w:t>ufamts</w:t>
            </w:r>
            <w:r w:rsidRPr="005E1358">
              <w:rPr>
                <w:sz w:val="18"/>
                <w:szCs w:val="18"/>
              </w:rPr>
              <w:t>.</w:t>
            </w:r>
            <w:r w:rsidRPr="005E1358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5E1358" w:rsidRPr="005E1358" w:rsidRDefault="005E1358" w:rsidP="005E1358">
            <w:pPr>
              <w:jc w:val="both"/>
            </w:pPr>
            <w:r w:rsidRPr="005E1358"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729948887" r:id="rId8"/>
              </w:objec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1358" w:rsidRPr="005E1358" w:rsidRDefault="005E1358" w:rsidP="005E1358">
            <w:pPr>
              <w:spacing w:line="240" w:lineRule="exact"/>
              <w:jc w:val="center"/>
              <w:outlineLvl w:val="0"/>
              <w:rPr>
                <w:rFonts w:ascii="Arial" w:hAnsi="Arial" w:cs="Arial"/>
                <w:b/>
                <w:kern w:val="36"/>
              </w:rPr>
            </w:pPr>
            <w:r w:rsidRPr="005E1358">
              <w:rPr>
                <w:rFonts w:ascii="Arial" w:hAnsi="Arial" w:cs="Arial"/>
                <w:b/>
                <w:kern w:val="36"/>
                <w:sz w:val="22"/>
                <w:szCs w:val="22"/>
              </w:rPr>
              <w:t>Администрация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сельского поселения Силантьевский сельсовет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муниципального района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Бирский район</w:t>
            </w:r>
          </w:p>
          <w:p w:rsidR="005E1358" w:rsidRPr="005E1358" w:rsidRDefault="005E1358" w:rsidP="005E1358">
            <w:pPr>
              <w:jc w:val="center"/>
              <w:rPr>
                <w:b/>
              </w:rPr>
            </w:pPr>
            <w:r w:rsidRPr="005E1358">
              <w:rPr>
                <w:rFonts w:ascii="Arial" w:hAnsi="Arial" w:cs="Arial"/>
                <w:b/>
                <w:sz w:val="22"/>
                <w:szCs w:val="22"/>
              </w:rPr>
              <w:t>Республики Башкортостан</w:t>
            </w:r>
          </w:p>
          <w:p w:rsidR="005E1358" w:rsidRPr="005E1358" w:rsidRDefault="005E1358" w:rsidP="005E1358">
            <w:pPr>
              <w:jc w:val="center"/>
              <w:rPr>
                <w:sz w:val="18"/>
                <w:szCs w:val="18"/>
              </w:rPr>
            </w:pPr>
            <w:r w:rsidRPr="005E1358">
              <w:rPr>
                <w:sz w:val="18"/>
                <w:szCs w:val="18"/>
              </w:rPr>
              <w:t>452474, РБ, Бирский район, с.Силантьево,</w:t>
            </w:r>
          </w:p>
          <w:p w:rsidR="005E1358" w:rsidRPr="005E1358" w:rsidRDefault="005E1358" w:rsidP="005E1358">
            <w:pPr>
              <w:jc w:val="center"/>
              <w:rPr>
                <w:sz w:val="18"/>
                <w:szCs w:val="18"/>
              </w:rPr>
            </w:pPr>
            <w:r w:rsidRPr="005E1358">
              <w:rPr>
                <w:sz w:val="18"/>
                <w:szCs w:val="18"/>
              </w:rPr>
              <w:t>ул. Восточная, д.19</w:t>
            </w:r>
          </w:p>
          <w:p w:rsidR="005E1358" w:rsidRPr="005E1358" w:rsidRDefault="005E1358" w:rsidP="005E1358">
            <w:pPr>
              <w:jc w:val="center"/>
              <w:rPr>
                <w:sz w:val="18"/>
                <w:szCs w:val="18"/>
              </w:rPr>
            </w:pPr>
            <w:r w:rsidRPr="005E1358">
              <w:rPr>
                <w:sz w:val="18"/>
                <w:szCs w:val="18"/>
              </w:rPr>
              <w:t>тел. 3-93-38</w:t>
            </w:r>
          </w:p>
          <w:p w:rsidR="005E1358" w:rsidRPr="005E1358" w:rsidRDefault="005E1358" w:rsidP="005E1358">
            <w:pPr>
              <w:jc w:val="center"/>
            </w:pPr>
            <w:r w:rsidRPr="005E1358">
              <w:rPr>
                <w:sz w:val="18"/>
                <w:szCs w:val="18"/>
                <w:lang w:val="en-US"/>
              </w:rPr>
              <w:t>e</w:t>
            </w:r>
            <w:r w:rsidRPr="005E1358">
              <w:rPr>
                <w:sz w:val="18"/>
                <w:szCs w:val="18"/>
              </w:rPr>
              <w:t>-</w:t>
            </w:r>
            <w:r w:rsidRPr="005E1358">
              <w:rPr>
                <w:sz w:val="18"/>
                <w:szCs w:val="18"/>
                <w:lang w:val="en-US"/>
              </w:rPr>
              <w:t>mail</w:t>
            </w:r>
            <w:r w:rsidRPr="005E1358">
              <w:rPr>
                <w:sz w:val="18"/>
                <w:szCs w:val="18"/>
              </w:rPr>
              <w:t xml:space="preserve">: </w:t>
            </w:r>
            <w:r w:rsidRPr="005E1358">
              <w:rPr>
                <w:sz w:val="18"/>
                <w:szCs w:val="18"/>
                <w:lang w:val="en-US"/>
              </w:rPr>
              <w:t>birsk</w:t>
            </w:r>
            <w:r w:rsidRPr="005E1358">
              <w:rPr>
                <w:sz w:val="18"/>
                <w:szCs w:val="18"/>
              </w:rPr>
              <w:t>_</w:t>
            </w:r>
            <w:r w:rsidRPr="005E1358">
              <w:rPr>
                <w:sz w:val="18"/>
                <w:szCs w:val="18"/>
                <w:lang w:val="en-US"/>
              </w:rPr>
              <w:t>silantevo</w:t>
            </w:r>
            <w:r w:rsidRPr="005E1358">
              <w:rPr>
                <w:sz w:val="18"/>
                <w:szCs w:val="18"/>
              </w:rPr>
              <w:t>@</w:t>
            </w:r>
            <w:r w:rsidRPr="005E1358">
              <w:rPr>
                <w:sz w:val="18"/>
                <w:szCs w:val="18"/>
                <w:lang w:val="en-US"/>
              </w:rPr>
              <w:t>ufamts</w:t>
            </w:r>
            <w:r w:rsidRPr="005E1358">
              <w:rPr>
                <w:sz w:val="18"/>
                <w:szCs w:val="18"/>
              </w:rPr>
              <w:t>.</w:t>
            </w:r>
            <w:r w:rsidRPr="005E1358">
              <w:rPr>
                <w:sz w:val="18"/>
                <w:szCs w:val="18"/>
                <w:lang w:val="en-US"/>
              </w:rPr>
              <w:t>ru</w:t>
            </w:r>
          </w:p>
        </w:tc>
      </w:tr>
      <w:tr w:rsidR="005E1358" w:rsidRPr="005E1358" w:rsidTr="005E13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40" w:type="dxa"/>
        </w:trPr>
        <w:tc>
          <w:tcPr>
            <w:tcW w:w="4253" w:type="dxa"/>
            <w:gridSpan w:val="2"/>
          </w:tcPr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  <w:spacing w:val="80"/>
                <w:sz w:val="26"/>
              </w:rPr>
            </w:pPr>
            <w:r w:rsidRPr="005E1358">
              <w:rPr>
                <w:rFonts w:ascii="Arial" w:hAnsi="Arial" w:cs="Arial"/>
                <w:b/>
                <w:spacing w:val="80"/>
                <w:sz w:val="26"/>
                <w:lang w:val="en-US"/>
              </w:rPr>
              <w:t>Ҡ А Р А Р</w:t>
            </w:r>
          </w:p>
          <w:p w:rsidR="005E1358" w:rsidRPr="005E1358" w:rsidRDefault="005E1358" w:rsidP="005E1358">
            <w:pPr>
              <w:jc w:val="center"/>
              <w:rPr>
                <w:rFonts w:ascii="Arial" w:hAnsi="Arial" w:cs="Arial"/>
                <w:b/>
                <w:spacing w:val="80"/>
              </w:rPr>
            </w:pPr>
          </w:p>
        </w:tc>
        <w:tc>
          <w:tcPr>
            <w:tcW w:w="1701" w:type="dxa"/>
            <w:gridSpan w:val="2"/>
          </w:tcPr>
          <w:p w:rsidR="005E1358" w:rsidRPr="005E1358" w:rsidRDefault="005E1358" w:rsidP="005E1358"/>
        </w:tc>
        <w:tc>
          <w:tcPr>
            <w:tcW w:w="4111" w:type="dxa"/>
            <w:gridSpan w:val="2"/>
          </w:tcPr>
          <w:p w:rsidR="005E1358" w:rsidRPr="00A954F9" w:rsidRDefault="005E1358" w:rsidP="005E1358">
            <w:pPr>
              <w:jc w:val="center"/>
              <w:rPr>
                <w:b/>
                <w:sz w:val="26"/>
              </w:rPr>
            </w:pPr>
            <w:r w:rsidRPr="00A954F9">
              <w:rPr>
                <w:b/>
                <w:sz w:val="26"/>
              </w:rPr>
              <w:t xml:space="preserve">ПОСТАНОВЛЕНИЕ </w:t>
            </w:r>
          </w:p>
          <w:p w:rsidR="005E1358" w:rsidRPr="005E1358" w:rsidRDefault="005E1358" w:rsidP="005E1358">
            <w:pPr>
              <w:jc w:val="center"/>
              <w:rPr>
                <w:b/>
                <w:sz w:val="26"/>
              </w:rPr>
            </w:pPr>
          </w:p>
        </w:tc>
      </w:tr>
    </w:tbl>
    <w:p w:rsidR="005E1358" w:rsidRPr="005E1358" w:rsidRDefault="005E1358" w:rsidP="005E1358">
      <w:pPr>
        <w:tabs>
          <w:tab w:val="left" w:pos="6720"/>
        </w:tabs>
        <w:jc w:val="center"/>
        <w:rPr>
          <w:sz w:val="27"/>
          <w:szCs w:val="27"/>
        </w:rPr>
      </w:pPr>
      <w:r w:rsidRPr="005E1358">
        <w:rPr>
          <w:sz w:val="27"/>
          <w:szCs w:val="27"/>
        </w:rPr>
        <w:t>«</w:t>
      </w:r>
      <w:r w:rsidR="00A954F9">
        <w:rPr>
          <w:sz w:val="27"/>
          <w:szCs w:val="27"/>
        </w:rPr>
        <w:t>14</w:t>
      </w:r>
      <w:r w:rsidRPr="005E1358">
        <w:rPr>
          <w:sz w:val="27"/>
          <w:szCs w:val="27"/>
        </w:rPr>
        <w:t xml:space="preserve">» </w:t>
      </w:r>
      <w:r w:rsidR="00A954F9">
        <w:rPr>
          <w:sz w:val="27"/>
          <w:szCs w:val="27"/>
        </w:rPr>
        <w:t>ноябрь</w:t>
      </w:r>
      <w:r w:rsidRPr="005E1358">
        <w:rPr>
          <w:sz w:val="27"/>
          <w:szCs w:val="27"/>
        </w:rPr>
        <w:t xml:space="preserve"> 2022 й                        № </w:t>
      </w:r>
      <w:r w:rsidR="00A954F9">
        <w:rPr>
          <w:sz w:val="27"/>
          <w:szCs w:val="27"/>
        </w:rPr>
        <w:t>48</w:t>
      </w:r>
      <w:r w:rsidRPr="005E1358">
        <w:rPr>
          <w:sz w:val="27"/>
          <w:szCs w:val="27"/>
        </w:rPr>
        <w:t xml:space="preserve">                   «</w:t>
      </w:r>
      <w:r w:rsidR="00A954F9">
        <w:rPr>
          <w:sz w:val="27"/>
          <w:szCs w:val="27"/>
        </w:rPr>
        <w:t>14»</w:t>
      </w:r>
      <w:r w:rsidRPr="005E1358">
        <w:rPr>
          <w:sz w:val="27"/>
          <w:szCs w:val="27"/>
        </w:rPr>
        <w:t xml:space="preserve"> </w:t>
      </w:r>
      <w:r w:rsidR="00A954F9">
        <w:rPr>
          <w:sz w:val="27"/>
          <w:szCs w:val="27"/>
        </w:rPr>
        <w:t>ноября</w:t>
      </w:r>
      <w:r w:rsidRPr="005E1358">
        <w:rPr>
          <w:sz w:val="27"/>
          <w:szCs w:val="27"/>
        </w:rPr>
        <w:t xml:space="preserve"> 2022 г.</w:t>
      </w:r>
    </w:p>
    <w:p w:rsidR="000B7ABD" w:rsidRDefault="000B7ABD" w:rsidP="000B7ABD">
      <w:pPr>
        <w:ind w:left="-567"/>
        <w:jc w:val="center"/>
        <w:rPr>
          <w:sz w:val="28"/>
          <w:szCs w:val="28"/>
        </w:rPr>
      </w:pPr>
    </w:p>
    <w:p w:rsidR="005E1358" w:rsidRDefault="00F53046" w:rsidP="001225F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DC329E" w:rsidRPr="000B7ABD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DC329E" w:rsidRPr="000B7ABD">
        <w:rPr>
          <w:b/>
          <w:sz w:val="28"/>
          <w:szCs w:val="28"/>
        </w:rPr>
        <w:t xml:space="preserve"> по обследованию</w:t>
      </w:r>
      <w:r w:rsidR="00F311F7" w:rsidRPr="000B7ABD">
        <w:rPr>
          <w:b/>
          <w:sz w:val="28"/>
          <w:szCs w:val="28"/>
        </w:rPr>
        <w:t>, вырубк</w:t>
      </w:r>
      <w:r w:rsidR="00D01012">
        <w:rPr>
          <w:b/>
          <w:sz w:val="28"/>
          <w:szCs w:val="28"/>
        </w:rPr>
        <w:t>е</w:t>
      </w:r>
      <w:r w:rsidR="00F311F7" w:rsidRPr="000B7ABD">
        <w:rPr>
          <w:b/>
          <w:sz w:val="28"/>
          <w:szCs w:val="28"/>
        </w:rPr>
        <w:t xml:space="preserve"> сухих и аварийных деревьев</w:t>
      </w:r>
      <w:r w:rsidR="00AE2BDB">
        <w:rPr>
          <w:b/>
          <w:sz w:val="28"/>
          <w:szCs w:val="28"/>
        </w:rPr>
        <w:t>,</w:t>
      </w:r>
      <w:r w:rsidR="00F311F7" w:rsidRPr="000B7ABD">
        <w:rPr>
          <w:b/>
          <w:sz w:val="28"/>
          <w:szCs w:val="28"/>
        </w:rPr>
        <w:t xml:space="preserve"> кустарников </w:t>
      </w:r>
      <w:r w:rsidR="00DC329E" w:rsidRPr="000B7ABD">
        <w:rPr>
          <w:b/>
          <w:sz w:val="28"/>
          <w:szCs w:val="28"/>
        </w:rPr>
        <w:t xml:space="preserve">не лесного фонда </w:t>
      </w:r>
      <w:r w:rsidR="00F311F7" w:rsidRPr="000B7ABD">
        <w:rPr>
          <w:b/>
          <w:sz w:val="28"/>
          <w:szCs w:val="28"/>
        </w:rPr>
        <w:t xml:space="preserve">на территории сельского поселения </w:t>
      </w:r>
      <w:r w:rsidR="005E1358">
        <w:rPr>
          <w:b/>
          <w:sz w:val="28"/>
          <w:szCs w:val="28"/>
        </w:rPr>
        <w:t>Силантьевский</w:t>
      </w:r>
      <w:r w:rsidR="001C4639" w:rsidRPr="000B7ABD">
        <w:rPr>
          <w:b/>
          <w:sz w:val="28"/>
          <w:szCs w:val="28"/>
        </w:rPr>
        <w:t xml:space="preserve"> </w:t>
      </w:r>
      <w:r w:rsidR="00F311F7" w:rsidRPr="000B7ABD">
        <w:rPr>
          <w:b/>
          <w:sz w:val="28"/>
          <w:szCs w:val="28"/>
        </w:rPr>
        <w:t xml:space="preserve">сельсовет муниципального района </w:t>
      </w:r>
    </w:p>
    <w:p w:rsidR="00F311F7" w:rsidRPr="004D4971" w:rsidRDefault="00F311F7" w:rsidP="001225F5">
      <w:pPr>
        <w:spacing w:line="276" w:lineRule="auto"/>
        <w:ind w:left="-567"/>
        <w:jc w:val="center"/>
        <w:rPr>
          <w:sz w:val="28"/>
          <w:szCs w:val="28"/>
        </w:rPr>
      </w:pPr>
      <w:r w:rsidRPr="000B7ABD">
        <w:rPr>
          <w:b/>
          <w:sz w:val="28"/>
          <w:szCs w:val="28"/>
        </w:rPr>
        <w:t>Бирский район Республики Башкортостан</w:t>
      </w:r>
    </w:p>
    <w:bookmarkEnd w:id="0"/>
    <w:p w:rsidR="00F311F7" w:rsidRPr="00C7799A" w:rsidRDefault="00F311F7" w:rsidP="00F311F7">
      <w:pPr>
        <w:jc w:val="both"/>
        <w:rPr>
          <w:rFonts w:ascii="Arial" w:hAnsi="Arial" w:cs="Arial"/>
        </w:rPr>
      </w:pPr>
    </w:p>
    <w:p w:rsidR="00D01012" w:rsidRPr="00B301EA" w:rsidRDefault="00F311F7" w:rsidP="00AE2BDB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C7799A">
        <w:rPr>
          <w:sz w:val="28"/>
          <w:szCs w:val="28"/>
        </w:rPr>
        <w:t xml:space="preserve">В целях обеспечения сохранения и развития зеленого фонда 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sz w:val="28"/>
          <w:szCs w:val="28"/>
        </w:rPr>
        <w:t xml:space="preserve">, в соответствии </w:t>
      </w:r>
      <w:r w:rsidR="00AE2BDB">
        <w:rPr>
          <w:sz w:val="28"/>
          <w:szCs w:val="28"/>
        </w:rPr>
        <w:t xml:space="preserve">с </w:t>
      </w:r>
      <w:r w:rsidRPr="00954A7A">
        <w:rPr>
          <w:sz w:val="28"/>
          <w:szCs w:val="28"/>
        </w:rPr>
        <w:t>пункт</w:t>
      </w:r>
      <w:r w:rsidR="00AE2BDB" w:rsidRPr="00954A7A">
        <w:rPr>
          <w:sz w:val="28"/>
          <w:szCs w:val="28"/>
        </w:rPr>
        <w:t>ом</w:t>
      </w:r>
      <w:r w:rsidRPr="00954A7A">
        <w:rPr>
          <w:sz w:val="28"/>
          <w:szCs w:val="28"/>
        </w:rPr>
        <w:t xml:space="preserve"> 11</w:t>
      </w:r>
      <w:r w:rsidRPr="005E1358">
        <w:rPr>
          <w:color w:val="FF0000"/>
          <w:sz w:val="28"/>
          <w:szCs w:val="28"/>
        </w:rPr>
        <w:t xml:space="preserve"> </w:t>
      </w:r>
      <w:r w:rsidRPr="004D4971">
        <w:rPr>
          <w:sz w:val="28"/>
          <w:szCs w:val="28"/>
        </w:rPr>
        <w:t xml:space="preserve">«Правил благоустройства </w:t>
      </w:r>
      <w:r w:rsidR="00954A7A">
        <w:rPr>
          <w:sz w:val="28"/>
          <w:szCs w:val="28"/>
        </w:rPr>
        <w:t xml:space="preserve">территории </w:t>
      </w:r>
      <w:r w:rsidRPr="004D4971">
        <w:rPr>
          <w:sz w:val="28"/>
          <w:szCs w:val="28"/>
        </w:rPr>
        <w:t>сел</w:t>
      </w:r>
      <w:r w:rsidR="001C4639">
        <w:rPr>
          <w:sz w:val="28"/>
          <w:szCs w:val="28"/>
        </w:rPr>
        <w:t xml:space="preserve">ьского поселения </w:t>
      </w:r>
      <w:r w:rsidR="005E1358">
        <w:rPr>
          <w:sz w:val="28"/>
          <w:szCs w:val="28"/>
        </w:rPr>
        <w:t>Силантьевский</w:t>
      </w:r>
      <w:r w:rsidRPr="004D4971">
        <w:rPr>
          <w:sz w:val="28"/>
          <w:szCs w:val="28"/>
        </w:rPr>
        <w:t xml:space="preserve"> сельсовет муниципального района Бирский район Республики Башкортостан»</w:t>
      </w:r>
      <w:r>
        <w:rPr>
          <w:sz w:val="28"/>
          <w:szCs w:val="28"/>
        </w:rPr>
        <w:t>, утвержденны</w:t>
      </w:r>
      <w:r w:rsidR="00954A7A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решением Совета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 w:rsidR="00EE355E">
        <w:rPr>
          <w:sz w:val="28"/>
          <w:szCs w:val="28"/>
        </w:rPr>
        <w:t xml:space="preserve">Республики Башкортостан от </w:t>
      </w:r>
      <w:r w:rsidR="00954A7A" w:rsidRPr="00954A7A">
        <w:rPr>
          <w:sz w:val="28"/>
          <w:szCs w:val="28"/>
        </w:rPr>
        <w:t>31</w:t>
      </w:r>
      <w:r w:rsidR="005E1358" w:rsidRPr="00954A7A">
        <w:rPr>
          <w:sz w:val="28"/>
          <w:szCs w:val="28"/>
        </w:rPr>
        <w:t xml:space="preserve"> </w:t>
      </w:r>
      <w:r w:rsidR="00954A7A" w:rsidRPr="00954A7A">
        <w:rPr>
          <w:sz w:val="28"/>
          <w:szCs w:val="28"/>
        </w:rPr>
        <w:t>марта</w:t>
      </w:r>
      <w:r w:rsidR="00EE355E" w:rsidRPr="00954A7A">
        <w:rPr>
          <w:sz w:val="28"/>
          <w:szCs w:val="28"/>
        </w:rPr>
        <w:t xml:space="preserve"> 202</w:t>
      </w:r>
      <w:r w:rsidR="000B7ABD" w:rsidRPr="00954A7A">
        <w:rPr>
          <w:sz w:val="28"/>
          <w:szCs w:val="28"/>
        </w:rPr>
        <w:t>1</w:t>
      </w:r>
      <w:r w:rsidR="00EE355E" w:rsidRPr="00954A7A">
        <w:rPr>
          <w:sz w:val="28"/>
          <w:szCs w:val="28"/>
        </w:rPr>
        <w:t xml:space="preserve"> года № </w:t>
      </w:r>
      <w:r w:rsidR="00954A7A" w:rsidRPr="00954A7A">
        <w:rPr>
          <w:sz w:val="28"/>
          <w:szCs w:val="28"/>
        </w:rPr>
        <w:t>148</w:t>
      </w:r>
      <w:r w:rsidR="00D01012" w:rsidRPr="00D01012">
        <w:rPr>
          <w:sz w:val="27"/>
          <w:szCs w:val="27"/>
        </w:rPr>
        <w:t xml:space="preserve"> </w:t>
      </w:r>
      <w:r w:rsidR="00D01012" w:rsidRPr="00B301EA">
        <w:rPr>
          <w:sz w:val="27"/>
          <w:szCs w:val="27"/>
        </w:rPr>
        <w:t>п о с т а н о в л я ю:</w:t>
      </w:r>
    </w:p>
    <w:p w:rsidR="00F311F7" w:rsidRPr="00C7799A" w:rsidRDefault="00DC329E" w:rsidP="00AE2BD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438">
        <w:rPr>
          <w:sz w:val="28"/>
          <w:szCs w:val="28"/>
        </w:rPr>
        <w:t>. У</w:t>
      </w:r>
      <w:r w:rsidR="00490D96">
        <w:rPr>
          <w:sz w:val="28"/>
          <w:szCs w:val="28"/>
        </w:rPr>
        <w:t>твердить П</w:t>
      </w:r>
      <w:r>
        <w:rPr>
          <w:sz w:val="28"/>
          <w:szCs w:val="28"/>
        </w:rPr>
        <w:t xml:space="preserve">оложение </w:t>
      </w:r>
      <w:r w:rsidR="00F311F7" w:rsidRPr="00C7799A">
        <w:rPr>
          <w:sz w:val="28"/>
          <w:szCs w:val="28"/>
        </w:rPr>
        <w:t>по обследованию, вырубке сухих и аварийных</w:t>
      </w:r>
      <w:r w:rsidR="00D01012">
        <w:rPr>
          <w:sz w:val="28"/>
          <w:szCs w:val="28"/>
        </w:rPr>
        <w:t xml:space="preserve"> </w:t>
      </w:r>
      <w:r w:rsidR="00F311F7" w:rsidRPr="00C7799A">
        <w:rPr>
          <w:sz w:val="28"/>
          <w:szCs w:val="28"/>
        </w:rPr>
        <w:t>деревьев</w:t>
      </w:r>
      <w:r w:rsidR="00AE2BDB">
        <w:rPr>
          <w:sz w:val="28"/>
          <w:szCs w:val="28"/>
        </w:rPr>
        <w:t>,</w:t>
      </w:r>
      <w:r w:rsidR="00F311F7" w:rsidRPr="00C7799A">
        <w:rPr>
          <w:sz w:val="28"/>
          <w:szCs w:val="28"/>
        </w:rPr>
        <w:t xml:space="preserve"> кустарников</w:t>
      </w:r>
      <w:r>
        <w:rPr>
          <w:sz w:val="28"/>
          <w:szCs w:val="28"/>
        </w:rPr>
        <w:t xml:space="preserve"> не лесного фонда</w:t>
      </w:r>
      <w:r w:rsidR="00F311F7" w:rsidRPr="00C7799A">
        <w:rPr>
          <w:sz w:val="28"/>
          <w:szCs w:val="28"/>
        </w:rPr>
        <w:t xml:space="preserve"> на территории сельского поселения </w:t>
      </w:r>
      <w:r w:rsidR="005E1358">
        <w:rPr>
          <w:sz w:val="28"/>
          <w:szCs w:val="28"/>
        </w:rPr>
        <w:t>Силантьевский</w:t>
      </w:r>
      <w:r w:rsidR="00F311F7">
        <w:rPr>
          <w:sz w:val="28"/>
          <w:szCs w:val="28"/>
        </w:rPr>
        <w:t xml:space="preserve"> сельсовет муниципального района Бирский</w:t>
      </w:r>
      <w:r w:rsidR="00D01012">
        <w:rPr>
          <w:sz w:val="28"/>
          <w:szCs w:val="28"/>
        </w:rPr>
        <w:t xml:space="preserve"> район</w:t>
      </w:r>
      <w:r w:rsidR="00F311F7" w:rsidRPr="00C7799A">
        <w:rPr>
          <w:sz w:val="28"/>
          <w:szCs w:val="28"/>
        </w:rPr>
        <w:t xml:space="preserve"> </w:t>
      </w:r>
      <w:r w:rsidR="00F311F7">
        <w:rPr>
          <w:sz w:val="28"/>
          <w:szCs w:val="28"/>
        </w:rPr>
        <w:t>Республики Башкортостан</w:t>
      </w:r>
      <w:r w:rsidR="00F311F7" w:rsidRPr="00C7799A">
        <w:rPr>
          <w:sz w:val="28"/>
          <w:szCs w:val="28"/>
        </w:rPr>
        <w:t xml:space="preserve"> (Приложение 1).</w:t>
      </w:r>
    </w:p>
    <w:p w:rsidR="00F311F7" w:rsidRDefault="00F311F7" w:rsidP="00AE2BDB">
      <w:pPr>
        <w:spacing w:line="276" w:lineRule="auto"/>
        <w:ind w:firstLine="567"/>
        <w:jc w:val="both"/>
        <w:rPr>
          <w:sz w:val="28"/>
          <w:szCs w:val="28"/>
        </w:rPr>
      </w:pPr>
      <w:r w:rsidRPr="00C7799A">
        <w:rPr>
          <w:sz w:val="28"/>
          <w:szCs w:val="28"/>
        </w:rPr>
        <w:t xml:space="preserve">2. </w:t>
      </w:r>
      <w:r w:rsidR="00DB0438">
        <w:rPr>
          <w:sz w:val="28"/>
          <w:szCs w:val="28"/>
        </w:rPr>
        <w:t>Создать</w:t>
      </w:r>
      <w:r w:rsidR="009B5AB2">
        <w:rPr>
          <w:sz w:val="28"/>
          <w:szCs w:val="28"/>
        </w:rPr>
        <w:t xml:space="preserve"> комисси</w:t>
      </w:r>
      <w:r w:rsidR="00DB0438">
        <w:rPr>
          <w:sz w:val="28"/>
          <w:szCs w:val="28"/>
        </w:rPr>
        <w:t>ю</w:t>
      </w:r>
      <w:r w:rsidR="00DC329E">
        <w:rPr>
          <w:sz w:val="28"/>
          <w:szCs w:val="28"/>
        </w:rPr>
        <w:t xml:space="preserve"> </w:t>
      </w:r>
      <w:r w:rsidRPr="00C7799A">
        <w:rPr>
          <w:sz w:val="28"/>
          <w:szCs w:val="28"/>
        </w:rPr>
        <w:t>по обследованию</w:t>
      </w:r>
      <w:r w:rsidR="009B5AB2">
        <w:rPr>
          <w:sz w:val="28"/>
          <w:szCs w:val="28"/>
        </w:rPr>
        <w:t xml:space="preserve"> и принятию решения о</w:t>
      </w:r>
      <w:r w:rsidRPr="00C7799A">
        <w:rPr>
          <w:sz w:val="28"/>
          <w:szCs w:val="28"/>
        </w:rPr>
        <w:t xml:space="preserve"> вырубк</w:t>
      </w:r>
      <w:r w:rsidR="00D01012">
        <w:rPr>
          <w:sz w:val="28"/>
          <w:szCs w:val="28"/>
        </w:rPr>
        <w:t>е</w:t>
      </w:r>
      <w:r w:rsidR="009B5AB2">
        <w:rPr>
          <w:sz w:val="28"/>
          <w:szCs w:val="28"/>
        </w:rPr>
        <w:t xml:space="preserve"> сухих и </w:t>
      </w:r>
      <w:r w:rsidRPr="00C7799A">
        <w:rPr>
          <w:sz w:val="28"/>
          <w:szCs w:val="28"/>
        </w:rPr>
        <w:t>аварийных деревьев</w:t>
      </w:r>
      <w:r w:rsidR="00AE2BDB">
        <w:rPr>
          <w:sz w:val="28"/>
          <w:szCs w:val="28"/>
        </w:rPr>
        <w:t>,</w:t>
      </w:r>
      <w:r w:rsidRPr="00C7799A">
        <w:rPr>
          <w:sz w:val="28"/>
          <w:szCs w:val="28"/>
        </w:rPr>
        <w:t xml:space="preserve"> кустарников</w:t>
      </w:r>
      <w:r w:rsidR="00DC329E">
        <w:rPr>
          <w:sz w:val="28"/>
          <w:szCs w:val="28"/>
        </w:rPr>
        <w:t xml:space="preserve"> не лесного фонда</w:t>
      </w:r>
      <w:r w:rsidRPr="00C7799A">
        <w:rPr>
          <w:sz w:val="28"/>
          <w:szCs w:val="28"/>
        </w:rPr>
        <w:t xml:space="preserve"> на территории 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="00D01012">
        <w:rPr>
          <w:sz w:val="28"/>
          <w:szCs w:val="28"/>
        </w:rPr>
        <w:t xml:space="preserve"> район</w:t>
      </w:r>
      <w:r w:rsidRPr="00C7799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C7799A">
        <w:rPr>
          <w:sz w:val="28"/>
          <w:szCs w:val="28"/>
        </w:rPr>
        <w:t xml:space="preserve"> (Приложение 2).</w:t>
      </w:r>
    </w:p>
    <w:p w:rsidR="00A954F9" w:rsidRPr="00C7799A" w:rsidRDefault="00A954F9" w:rsidP="00AE2BDB">
      <w:pPr>
        <w:spacing w:line="276" w:lineRule="auto"/>
        <w:ind w:firstLine="567"/>
        <w:jc w:val="both"/>
        <w:rPr>
          <w:sz w:val="28"/>
          <w:szCs w:val="28"/>
        </w:rPr>
      </w:pPr>
      <w:r w:rsidRPr="00A954F9">
        <w:rPr>
          <w:sz w:val="28"/>
          <w:szCs w:val="28"/>
        </w:rPr>
        <w:t>3. Обнародовать данное постановление в здании администрации сельского поселения Силантьевский сельсовет муниципального района Бирский район Республики Башкортостан и разместить на официальном сайте администрации сельского поселения Силантьевский сельсовет в сети Интернет</w:t>
      </w:r>
      <w:r>
        <w:rPr>
          <w:sz w:val="28"/>
          <w:szCs w:val="28"/>
        </w:rPr>
        <w:t>.</w:t>
      </w:r>
    </w:p>
    <w:p w:rsidR="00F311F7" w:rsidRPr="00235C27" w:rsidRDefault="00A954F9" w:rsidP="00AE2BD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11F7" w:rsidRPr="00C7799A">
        <w:rPr>
          <w:sz w:val="28"/>
          <w:szCs w:val="28"/>
        </w:rPr>
        <w:t xml:space="preserve">. </w:t>
      </w:r>
      <w:r w:rsidR="00F311F7" w:rsidRPr="00235C27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311F7" w:rsidRPr="00F74FCD" w:rsidRDefault="00F311F7" w:rsidP="00F311F7">
      <w:pPr>
        <w:jc w:val="both"/>
        <w:rPr>
          <w:sz w:val="28"/>
          <w:szCs w:val="28"/>
        </w:rPr>
      </w:pPr>
    </w:p>
    <w:p w:rsidR="00F311F7" w:rsidRPr="00C7799A" w:rsidRDefault="00F311F7" w:rsidP="00F311F7">
      <w:pPr>
        <w:jc w:val="both"/>
        <w:rPr>
          <w:rFonts w:ascii="Arial" w:hAnsi="Arial" w:cs="Arial"/>
        </w:rPr>
      </w:pPr>
    </w:p>
    <w:p w:rsidR="00EE355E" w:rsidRDefault="00EE355E" w:rsidP="00F31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 w:rsidR="00D01012">
        <w:rPr>
          <w:sz w:val="28"/>
          <w:szCs w:val="28"/>
        </w:rPr>
        <w:t>З.З.Ш</w:t>
      </w:r>
      <w:r w:rsidR="00F1412F">
        <w:rPr>
          <w:sz w:val="28"/>
          <w:szCs w:val="28"/>
        </w:rPr>
        <w:t>а</w:t>
      </w:r>
      <w:r w:rsidR="00D01012">
        <w:rPr>
          <w:sz w:val="28"/>
          <w:szCs w:val="28"/>
        </w:rPr>
        <w:t>йхлисламов</w:t>
      </w:r>
    </w:p>
    <w:p w:rsidR="00A954F9" w:rsidRDefault="00A954F9" w:rsidP="00AE2BDB">
      <w:pPr>
        <w:autoSpaceDN w:val="0"/>
        <w:ind w:left="5670"/>
        <w:textAlignment w:val="baseline"/>
        <w:rPr>
          <w:rFonts w:eastAsia="Calibri"/>
          <w:kern w:val="3"/>
          <w:sz w:val="22"/>
          <w:szCs w:val="28"/>
          <w:lang w:eastAsia="en-US"/>
        </w:rPr>
      </w:pPr>
    </w:p>
    <w:p w:rsidR="00F311F7" w:rsidRPr="00A954F9" w:rsidRDefault="00F311F7" w:rsidP="00AE2BDB">
      <w:pPr>
        <w:autoSpaceDN w:val="0"/>
        <w:ind w:left="5670"/>
        <w:textAlignment w:val="baseline"/>
        <w:rPr>
          <w:rFonts w:eastAsia="Calibri"/>
          <w:kern w:val="3"/>
          <w:lang w:eastAsia="en-US"/>
        </w:rPr>
      </w:pPr>
      <w:r w:rsidRPr="00A954F9">
        <w:rPr>
          <w:rFonts w:eastAsia="Calibri"/>
          <w:kern w:val="3"/>
          <w:lang w:eastAsia="en-US"/>
        </w:rPr>
        <w:lastRenderedPageBreak/>
        <w:t xml:space="preserve">Приложение № </w:t>
      </w:r>
      <w:r w:rsidR="00DB0438" w:rsidRPr="00A954F9">
        <w:rPr>
          <w:rFonts w:eastAsia="Calibri"/>
          <w:kern w:val="3"/>
          <w:lang w:eastAsia="en-US"/>
        </w:rPr>
        <w:t>1</w:t>
      </w:r>
    </w:p>
    <w:p w:rsidR="00F311F7" w:rsidRPr="00A954F9" w:rsidRDefault="00F311F7" w:rsidP="00AE2BDB">
      <w:pPr>
        <w:autoSpaceDN w:val="0"/>
        <w:ind w:left="5670"/>
        <w:textAlignment w:val="baseline"/>
        <w:rPr>
          <w:rFonts w:eastAsia="Calibri"/>
          <w:kern w:val="3"/>
          <w:lang w:eastAsia="en-US"/>
        </w:rPr>
      </w:pPr>
      <w:r w:rsidRPr="00A954F9">
        <w:rPr>
          <w:rFonts w:eastAsia="Calibri"/>
          <w:kern w:val="3"/>
          <w:lang w:eastAsia="en-US"/>
        </w:rPr>
        <w:t>к </w:t>
      </w:r>
      <w:r w:rsidRPr="00A954F9">
        <w:rPr>
          <w:rFonts w:eastAsia="Calibri"/>
        </w:rPr>
        <w:t>постановлению</w:t>
      </w:r>
      <w:r w:rsidR="00AE2BDB" w:rsidRPr="00A954F9">
        <w:rPr>
          <w:rFonts w:eastAsia="Calibri"/>
        </w:rPr>
        <w:t xml:space="preserve"> главы </w:t>
      </w:r>
      <w:r w:rsidRPr="00A954F9">
        <w:rPr>
          <w:rFonts w:eastAsia="Calibri"/>
          <w:kern w:val="3"/>
          <w:lang w:eastAsia="en-US"/>
        </w:rPr>
        <w:t>сельского</w:t>
      </w:r>
    </w:p>
    <w:p w:rsidR="00F311F7" w:rsidRPr="00A954F9" w:rsidRDefault="00F311F7" w:rsidP="00AE2BDB">
      <w:pPr>
        <w:autoSpaceDN w:val="0"/>
        <w:ind w:left="5670"/>
        <w:textAlignment w:val="baseline"/>
        <w:rPr>
          <w:rFonts w:eastAsia="Calibri"/>
          <w:kern w:val="3"/>
          <w:lang w:eastAsia="en-US"/>
        </w:rPr>
      </w:pPr>
      <w:r w:rsidRPr="00A954F9">
        <w:rPr>
          <w:rFonts w:eastAsia="Calibri"/>
          <w:kern w:val="3"/>
          <w:lang w:eastAsia="en-US"/>
        </w:rPr>
        <w:t xml:space="preserve">поселения </w:t>
      </w:r>
      <w:r w:rsidR="005E1358" w:rsidRPr="00A954F9">
        <w:rPr>
          <w:rFonts w:eastAsia="Calibri"/>
          <w:kern w:val="3"/>
          <w:lang w:eastAsia="en-US"/>
        </w:rPr>
        <w:t>Силантьевский</w:t>
      </w:r>
      <w:r w:rsidR="00E64CD5" w:rsidRPr="00A954F9">
        <w:rPr>
          <w:rFonts w:eastAsia="Calibri"/>
          <w:kern w:val="3"/>
          <w:lang w:eastAsia="en-US"/>
        </w:rPr>
        <w:t xml:space="preserve"> </w:t>
      </w:r>
      <w:r w:rsidRPr="00A954F9">
        <w:rPr>
          <w:rFonts w:eastAsia="Calibri"/>
          <w:kern w:val="3"/>
          <w:lang w:eastAsia="en-US"/>
        </w:rPr>
        <w:t>сельсовет муниципального района Бирский районРеспублики Башкортостан</w:t>
      </w:r>
    </w:p>
    <w:p w:rsidR="00F311F7" w:rsidRPr="00A954F9" w:rsidRDefault="00F311F7" w:rsidP="00AE2BDB">
      <w:pPr>
        <w:ind w:left="5670"/>
        <w:rPr>
          <w:rFonts w:eastAsia="Calibri"/>
          <w:kern w:val="3"/>
          <w:lang w:eastAsia="en-US"/>
        </w:rPr>
      </w:pPr>
      <w:r w:rsidRPr="00A954F9">
        <w:rPr>
          <w:rFonts w:eastAsia="Calibri"/>
          <w:kern w:val="3"/>
          <w:lang w:eastAsia="en-US"/>
        </w:rPr>
        <w:t>от</w:t>
      </w:r>
      <w:r w:rsidR="00A954F9" w:rsidRPr="00A954F9">
        <w:rPr>
          <w:rFonts w:eastAsia="Calibri"/>
          <w:kern w:val="3"/>
          <w:lang w:eastAsia="en-US"/>
        </w:rPr>
        <w:t xml:space="preserve"> «14»</w:t>
      </w:r>
      <w:r w:rsidR="006017A2" w:rsidRPr="00A954F9">
        <w:rPr>
          <w:rFonts w:eastAsia="Calibri"/>
          <w:kern w:val="3"/>
          <w:lang w:eastAsia="en-US"/>
        </w:rPr>
        <w:t xml:space="preserve"> </w:t>
      </w:r>
      <w:r w:rsidR="00A954F9" w:rsidRPr="00A954F9">
        <w:rPr>
          <w:rFonts w:eastAsia="Calibri"/>
          <w:kern w:val="3"/>
          <w:lang w:eastAsia="en-US"/>
        </w:rPr>
        <w:t xml:space="preserve">ноября </w:t>
      </w:r>
      <w:r w:rsidRPr="00A954F9">
        <w:rPr>
          <w:rFonts w:eastAsia="Calibri"/>
          <w:kern w:val="3"/>
          <w:lang w:eastAsia="en-US"/>
        </w:rPr>
        <w:t>2022</w:t>
      </w:r>
      <w:r w:rsidR="00A954F9" w:rsidRPr="00A954F9">
        <w:rPr>
          <w:rFonts w:eastAsia="Calibri"/>
          <w:kern w:val="3"/>
          <w:lang w:eastAsia="en-US"/>
        </w:rPr>
        <w:t xml:space="preserve"> </w:t>
      </w:r>
      <w:r w:rsidRPr="00A954F9">
        <w:rPr>
          <w:rFonts w:eastAsia="Calibri"/>
          <w:kern w:val="3"/>
          <w:lang w:eastAsia="en-US"/>
        </w:rPr>
        <w:t xml:space="preserve">г. № </w:t>
      </w:r>
      <w:r w:rsidR="00A954F9" w:rsidRPr="00A954F9">
        <w:rPr>
          <w:rFonts w:eastAsia="Calibri"/>
          <w:kern w:val="3"/>
          <w:lang w:eastAsia="en-US"/>
        </w:rPr>
        <w:t>48</w:t>
      </w:r>
    </w:p>
    <w:p w:rsidR="00F311F7" w:rsidRPr="00C7799A" w:rsidRDefault="00F311F7" w:rsidP="00E64CD5">
      <w:pPr>
        <w:ind w:left="5812"/>
        <w:jc w:val="right"/>
        <w:rPr>
          <w:rFonts w:eastAsia="Calibri"/>
          <w:sz w:val="28"/>
          <w:szCs w:val="28"/>
          <w:lang w:eastAsia="en-US"/>
        </w:rPr>
      </w:pPr>
    </w:p>
    <w:p w:rsidR="00F311F7" w:rsidRDefault="00F311F7" w:rsidP="00F311F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</w:t>
      </w:r>
      <w:r w:rsidRPr="00125222">
        <w:rPr>
          <w:rFonts w:eastAsia="Calibri"/>
          <w:b/>
          <w:sz w:val="28"/>
          <w:szCs w:val="28"/>
          <w:lang w:eastAsia="en-US"/>
        </w:rPr>
        <w:t>ЛОЖЕНИЕ</w:t>
      </w:r>
    </w:p>
    <w:p w:rsidR="00F311F7" w:rsidRPr="00DB0438" w:rsidRDefault="00DB0438" w:rsidP="00DB0438">
      <w:pPr>
        <w:jc w:val="center"/>
        <w:rPr>
          <w:rFonts w:eastAsia="Arial"/>
          <w:b/>
          <w:sz w:val="28"/>
          <w:szCs w:val="28"/>
          <w:lang w:eastAsia="en-US"/>
        </w:rPr>
      </w:pPr>
      <w:r w:rsidRPr="00DB0438">
        <w:rPr>
          <w:rFonts w:eastAsia="Arial"/>
          <w:b/>
          <w:sz w:val="28"/>
          <w:szCs w:val="28"/>
          <w:lang w:eastAsia="en-US"/>
        </w:rPr>
        <w:t>по обследованию, вырубке сухих и аварийных деревьев, кустарников не лесного фонда на территории сельского поселения Силантьевский сельсовет муниципального района Бирский район Республики Башкортостан</w:t>
      </w:r>
    </w:p>
    <w:p w:rsidR="00DB0438" w:rsidRPr="00F1412F" w:rsidRDefault="00DB0438" w:rsidP="00DB0438">
      <w:pPr>
        <w:jc w:val="center"/>
        <w:rPr>
          <w:rFonts w:eastAsia="Calibri"/>
          <w:sz w:val="14"/>
          <w:szCs w:val="14"/>
          <w:lang w:eastAsia="en-US"/>
        </w:rPr>
      </w:pPr>
    </w:p>
    <w:p w:rsidR="00DB0438" w:rsidRDefault="00F311F7" w:rsidP="00DB0438">
      <w:pPr>
        <w:ind w:firstLine="567"/>
        <w:jc w:val="both"/>
        <w:rPr>
          <w:sz w:val="28"/>
          <w:szCs w:val="28"/>
          <w:lang w:eastAsia="en-US"/>
        </w:rPr>
      </w:pPr>
      <w:r w:rsidRPr="003277BD">
        <w:rPr>
          <w:color w:val="181818"/>
          <w:sz w:val="28"/>
          <w:szCs w:val="28"/>
          <w:lang w:eastAsia="en-US"/>
        </w:rPr>
        <w:t xml:space="preserve">Настоящее </w:t>
      </w:r>
      <w:r w:rsidRPr="003277BD">
        <w:rPr>
          <w:color w:val="212121"/>
          <w:sz w:val="28"/>
          <w:szCs w:val="28"/>
          <w:lang w:eastAsia="en-US"/>
        </w:rPr>
        <w:t xml:space="preserve">Положение разработано </w:t>
      </w:r>
      <w:r w:rsidRPr="003277BD">
        <w:rPr>
          <w:color w:val="282828"/>
          <w:sz w:val="28"/>
          <w:szCs w:val="28"/>
          <w:lang w:eastAsia="en-US"/>
        </w:rPr>
        <w:t xml:space="preserve">в </w:t>
      </w:r>
      <w:r w:rsidRPr="003277BD">
        <w:rPr>
          <w:color w:val="1F1F1F"/>
          <w:sz w:val="28"/>
          <w:szCs w:val="28"/>
          <w:lang w:eastAsia="en-US"/>
        </w:rPr>
        <w:t xml:space="preserve">соответствии </w:t>
      </w:r>
      <w:r w:rsidRPr="003277BD">
        <w:rPr>
          <w:color w:val="212121"/>
          <w:sz w:val="28"/>
          <w:szCs w:val="28"/>
          <w:lang w:eastAsia="en-US"/>
        </w:rPr>
        <w:t>с Лесным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color w:val="212121"/>
          <w:w w:val="95"/>
          <w:sz w:val="28"/>
          <w:szCs w:val="28"/>
          <w:lang w:eastAsia="en-US"/>
        </w:rPr>
        <w:t xml:space="preserve">кодексом </w:t>
      </w:r>
      <w:r w:rsidRPr="003277BD">
        <w:rPr>
          <w:color w:val="1C1C1C"/>
          <w:w w:val="95"/>
          <w:sz w:val="28"/>
          <w:szCs w:val="28"/>
          <w:lang w:eastAsia="en-US"/>
        </w:rPr>
        <w:t xml:space="preserve">РФ </w:t>
      </w:r>
      <w:r w:rsidRPr="003277BD">
        <w:rPr>
          <w:w w:val="95"/>
          <w:sz w:val="28"/>
          <w:szCs w:val="28"/>
          <w:lang w:eastAsia="en-US"/>
        </w:rPr>
        <w:t xml:space="preserve">от </w:t>
      </w:r>
      <w:r w:rsidRPr="003277BD">
        <w:rPr>
          <w:color w:val="1C1C1C"/>
          <w:w w:val="95"/>
          <w:sz w:val="28"/>
          <w:szCs w:val="28"/>
          <w:lang w:eastAsia="en-US"/>
        </w:rPr>
        <w:t xml:space="preserve">4 </w:t>
      </w:r>
      <w:r w:rsidRPr="003277BD">
        <w:rPr>
          <w:w w:val="95"/>
          <w:sz w:val="28"/>
          <w:szCs w:val="28"/>
          <w:lang w:eastAsia="en-US"/>
        </w:rPr>
        <w:t>декабря</w:t>
      </w:r>
      <w:r w:rsidR="00DB0438">
        <w:rPr>
          <w:w w:val="95"/>
          <w:sz w:val="28"/>
          <w:szCs w:val="28"/>
          <w:lang w:eastAsia="en-US"/>
        </w:rPr>
        <w:t xml:space="preserve"> </w:t>
      </w:r>
      <w:r w:rsidRPr="003277BD">
        <w:rPr>
          <w:color w:val="131313"/>
          <w:w w:val="95"/>
          <w:sz w:val="28"/>
          <w:szCs w:val="28"/>
          <w:lang w:eastAsia="en-US"/>
        </w:rPr>
        <w:t>2006</w:t>
      </w:r>
      <w:r w:rsidR="00DB0438">
        <w:rPr>
          <w:color w:val="131313"/>
          <w:w w:val="95"/>
          <w:sz w:val="28"/>
          <w:szCs w:val="28"/>
          <w:lang w:eastAsia="en-US"/>
        </w:rPr>
        <w:t xml:space="preserve"> </w:t>
      </w:r>
      <w:r w:rsidRPr="003277BD">
        <w:rPr>
          <w:color w:val="1D1D1D"/>
          <w:w w:val="95"/>
          <w:sz w:val="28"/>
          <w:szCs w:val="28"/>
          <w:lang w:eastAsia="en-US"/>
        </w:rPr>
        <w:t>года</w:t>
      </w:r>
      <w:r w:rsidR="00DB0438">
        <w:rPr>
          <w:color w:val="1D1D1D"/>
          <w:w w:val="95"/>
          <w:sz w:val="28"/>
          <w:szCs w:val="28"/>
          <w:lang w:eastAsia="en-US"/>
        </w:rPr>
        <w:t xml:space="preserve"> №</w:t>
      </w:r>
      <w:r w:rsidR="00DB0438">
        <w:rPr>
          <w:color w:val="1C1C1C"/>
          <w:w w:val="95"/>
          <w:sz w:val="28"/>
          <w:szCs w:val="28"/>
          <w:lang w:eastAsia="en-US"/>
        </w:rPr>
        <w:t xml:space="preserve"> </w:t>
      </w:r>
      <w:r w:rsidRPr="003277BD">
        <w:rPr>
          <w:color w:val="161616"/>
          <w:w w:val="95"/>
          <w:sz w:val="28"/>
          <w:szCs w:val="28"/>
          <w:lang w:eastAsia="en-US"/>
        </w:rPr>
        <w:t>200-ФЗ,</w:t>
      </w:r>
      <w:r w:rsidR="00DB0438">
        <w:rPr>
          <w:color w:val="161616"/>
          <w:w w:val="95"/>
          <w:sz w:val="28"/>
          <w:szCs w:val="28"/>
          <w:lang w:eastAsia="en-US"/>
        </w:rPr>
        <w:t xml:space="preserve"> </w:t>
      </w:r>
      <w:r w:rsidRPr="003277BD">
        <w:rPr>
          <w:color w:val="1C1C1C"/>
          <w:w w:val="95"/>
          <w:sz w:val="28"/>
          <w:szCs w:val="28"/>
          <w:lang w:eastAsia="en-US"/>
        </w:rPr>
        <w:t xml:space="preserve">на </w:t>
      </w:r>
      <w:r w:rsidRPr="003277BD">
        <w:rPr>
          <w:w w:val="95"/>
          <w:sz w:val="28"/>
          <w:szCs w:val="28"/>
          <w:lang w:eastAsia="en-US"/>
        </w:rPr>
        <w:t>основании</w:t>
      </w:r>
      <w:r w:rsidR="00DB0438">
        <w:rPr>
          <w:w w:val="95"/>
          <w:sz w:val="28"/>
          <w:szCs w:val="28"/>
          <w:lang w:eastAsia="en-US"/>
        </w:rPr>
        <w:t xml:space="preserve"> </w:t>
      </w:r>
      <w:r w:rsidRPr="003277BD">
        <w:rPr>
          <w:color w:val="1C1C1C"/>
          <w:w w:val="95"/>
          <w:sz w:val="28"/>
          <w:szCs w:val="28"/>
          <w:lang w:eastAsia="en-US"/>
        </w:rPr>
        <w:t>Федерального</w:t>
      </w:r>
      <w:r w:rsidR="00DB0438">
        <w:rPr>
          <w:color w:val="1C1C1C"/>
          <w:w w:val="95"/>
          <w:sz w:val="28"/>
          <w:szCs w:val="28"/>
          <w:lang w:eastAsia="en-US"/>
        </w:rPr>
        <w:t xml:space="preserve"> </w:t>
      </w:r>
      <w:r w:rsidRPr="003277BD">
        <w:rPr>
          <w:color w:val="212121"/>
          <w:w w:val="95"/>
          <w:sz w:val="28"/>
          <w:szCs w:val="28"/>
          <w:lang w:eastAsia="en-US"/>
        </w:rPr>
        <w:t>закона</w:t>
      </w:r>
      <w:r w:rsidR="00DB0438">
        <w:rPr>
          <w:color w:val="212121"/>
          <w:w w:val="95"/>
          <w:sz w:val="28"/>
          <w:szCs w:val="28"/>
          <w:lang w:eastAsia="en-US"/>
        </w:rPr>
        <w:t xml:space="preserve"> </w:t>
      </w:r>
      <w:r w:rsidRPr="003277BD">
        <w:rPr>
          <w:color w:val="1F1F1F"/>
          <w:w w:val="95"/>
          <w:sz w:val="28"/>
          <w:szCs w:val="28"/>
          <w:lang w:eastAsia="en-US"/>
        </w:rPr>
        <w:t>от</w:t>
      </w:r>
      <w:r w:rsidR="00DB0438">
        <w:rPr>
          <w:color w:val="1F1F1F"/>
          <w:w w:val="95"/>
          <w:sz w:val="28"/>
          <w:szCs w:val="28"/>
          <w:lang w:eastAsia="en-US"/>
        </w:rPr>
        <w:t xml:space="preserve"> </w:t>
      </w:r>
      <w:r w:rsidRPr="003277BD">
        <w:rPr>
          <w:color w:val="1D1D1D"/>
          <w:sz w:val="28"/>
          <w:szCs w:val="28"/>
          <w:lang w:eastAsia="en-US"/>
        </w:rPr>
        <w:t xml:space="preserve">6 октября </w:t>
      </w:r>
      <w:r w:rsidRPr="003277BD">
        <w:rPr>
          <w:sz w:val="28"/>
          <w:szCs w:val="28"/>
          <w:lang w:eastAsia="en-US"/>
        </w:rPr>
        <w:t xml:space="preserve">2003 </w:t>
      </w:r>
      <w:r w:rsidRPr="003277BD">
        <w:rPr>
          <w:color w:val="1F1F1F"/>
          <w:sz w:val="28"/>
          <w:szCs w:val="28"/>
          <w:lang w:eastAsia="en-US"/>
        </w:rPr>
        <w:t xml:space="preserve">года </w:t>
      </w:r>
      <w:r w:rsidR="00DB0438">
        <w:rPr>
          <w:color w:val="1F1F1F"/>
          <w:sz w:val="28"/>
          <w:szCs w:val="28"/>
          <w:lang w:eastAsia="en-US"/>
        </w:rPr>
        <w:t>№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color w:val="131313"/>
          <w:sz w:val="28"/>
          <w:szCs w:val="28"/>
          <w:lang w:eastAsia="en-US"/>
        </w:rPr>
        <w:t xml:space="preserve">ІЗІ-ФЗ </w:t>
      </w:r>
      <w:r w:rsidRPr="003277BD">
        <w:rPr>
          <w:color w:val="1C1C1C"/>
          <w:sz w:val="28"/>
          <w:szCs w:val="28"/>
          <w:lang w:eastAsia="en-US"/>
        </w:rPr>
        <w:t xml:space="preserve">«Об </w:t>
      </w:r>
      <w:r w:rsidRPr="003277BD">
        <w:rPr>
          <w:color w:val="181818"/>
          <w:sz w:val="28"/>
          <w:szCs w:val="28"/>
          <w:lang w:eastAsia="en-US"/>
        </w:rPr>
        <w:t xml:space="preserve">общих </w:t>
      </w:r>
      <w:r w:rsidRPr="003277BD">
        <w:rPr>
          <w:color w:val="1C1C1C"/>
          <w:sz w:val="28"/>
          <w:szCs w:val="28"/>
          <w:lang w:eastAsia="en-US"/>
        </w:rPr>
        <w:t>принципах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>организации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местного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самоуправления</w:t>
      </w:r>
      <w:r w:rsidR="00DB0438">
        <w:rPr>
          <w:sz w:val="28"/>
          <w:szCs w:val="28"/>
          <w:lang w:eastAsia="en-US"/>
        </w:rPr>
        <w:t xml:space="preserve"> в </w:t>
      </w:r>
      <w:r w:rsidRPr="003277BD">
        <w:rPr>
          <w:color w:val="1C1C1C"/>
          <w:sz w:val="28"/>
          <w:szCs w:val="28"/>
          <w:lang w:eastAsia="en-US"/>
        </w:rPr>
        <w:t>Российской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Федерации»,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>Федерального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закона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242424"/>
          <w:sz w:val="28"/>
          <w:szCs w:val="28"/>
          <w:lang w:eastAsia="en-US"/>
        </w:rPr>
        <w:t>от</w:t>
      </w:r>
      <w:r w:rsidR="00DB0438">
        <w:rPr>
          <w:color w:val="242424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10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января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2002</w:t>
      </w:r>
      <w:r w:rsidRPr="003277BD">
        <w:rPr>
          <w:color w:val="1F1F1F"/>
          <w:sz w:val="28"/>
          <w:szCs w:val="28"/>
          <w:lang w:eastAsia="en-US"/>
        </w:rPr>
        <w:t>года</w:t>
      </w:r>
      <w:r w:rsidR="00DB0438">
        <w:rPr>
          <w:color w:val="1F1F1F"/>
          <w:sz w:val="28"/>
          <w:szCs w:val="28"/>
          <w:lang w:eastAsia="en-US"/>
        </w:rPr>
        <w:t xml:space="preserve"> № </w:t>
      </w:r>
      <w:r w:rsidRPr="003277BD">
        <w:rPr>
          <w:color w:val="212121"/>
          <w:sz w:val="28"/>
          <w:szCs w:val="28"/>
          <w:lang w:eastAsia="en-US"/>
        </w:rPr>
        <w:t>7-ФЗ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color w:val="1F1F1F"/>
          <w:sz w:val="28"/>
          <w:szCs w:val="28"/>
          <w:lang w:eastAsia="en-US"/>
        </w:rPr>
        <w:t>«Об</w:t>
      </w:r>
      <w:r w:rsidR="00DB0438">
        <w:rPr>
          <w:color w:val="1F1F1F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охране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окружающей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среды».</w:t>
      </w:r>
      <w:r w:rsidR="00DB0438">
        <w:rPr>
          <w:sz w:val="28"/>
          <w:szCs w:val="28"/>
          <w:lang w:eastAsia="en-US"/>
        </w:rPr>
        <w:t xml:space="preserve"> </w:t>
      </w:r>
    </w:p>
    <w:p w:rsidR="00DB0438" w:rsidRDefault="00F311F7" w:rsidP="00DB0438">
      <w:pPr>
        <w:ind w:firstLine="567"/>
        <w:jc w:val="both"/>
        <w:rPr>
          <w:color w:val="1C1C1C"/>
          <w:sz w:val="28"/>
          <w:szCs w:val="28"/>
          <w:lang w:eastAsia="en-US"/>
        </w:rPr>
      </w:pPr>
      <w:r w:rsidRPr="003277BD">
        <w:rPr>
          <w:color w:val="131313"/>
          <w:sz w:val="28"/>
          <w:szCs w:val="28"/>
          <w:lang w:eastAsia="en-US"/>
        </w:rPr>
        <w:t>Настоящее</w:t>
      </w:r>
      <w:r w:rsidR="00DB0438">
        <w:rPr>
          <w:color w:val="131313"/>
          <w:sz w:val="28"/>
          <w:szCs w:val="28"/>
          <w:lang w:eastAsia="en-US"/>
        </w:rPr>
        <w:t xml:space="preserve"> </w:t>
      </w:r>
      <w:r w:rsidRPr="003277BD">
        <w:rPr>
          <w:color w:val="161616"/>
          <w:sz w:val="28"/>
          <w:szCs w:val="28"/>
          <w:lang w:eastAsia="en-US"/>
        </w:rPr>
        <w:t>Положение</w:t>
      </w:r>
      <w:r w:rsidR="00DB0438">
        <w:rPr>
          <w:color w:val="161616"/>
          <w:sz w:val="28"/>
          <w:szCs w:val="28"/>
          <w:lang w:eastAsia="en-US"/>
        </w:rPr>
        <w:t xml:space="preserve"> </w:t>
      </w:r>
      <w:r w:rsidRPr="003277BD">
        <w:rPr>
          <w:color w:val="111111"/>
          <w:sz w:val="28"/>
          <w:szCs w:val="28"/>
          <w:lang w:eastAsia="en-US"/>
        </w:rPr>
        <w:t>регулирует</w:t>
      </w:r>
      <w:r w:rsidR="00DB0438">
        <w:rPr>
          <w:color w:val="111111"/>
          <w:sz w:val="28"/>
          <w:szCs w:val="28"/>
          <w:lang w:eastAsia="en-US"/>
        </w:rPr>
        <w:t xml:space="preserve"> </w:t>
      </w:r>
      <w:r w:rsidRPr="003277BD">
        <w:rPr>
          <w:color w:val="161616"/>
          <w:sz w:val="28"/>
          <w:szCs w:val="28"/>
          <w:lang w:eastAsia="en-US"/>
        </w:rPr>
        <w:t>правоотношения</w:t>
      </w:r>
      <w:r w:rsidR="00DB0438">
        <w:rPr>
          <w:color w:val="161616"/>
          <w:sz w:val="28"/>
          <w:szCs w:val="28"/>
          <w:lang w:eastAsia="en-US"/>
        </w:rPr>
        <w:t xml:space="preserve"> </w:t>
      </w:r>
      <w:r w:rsidRPr="003277BD">
        <w:rPr>
          <w:color w:val="1D1D1D"/>
          <w:sz w:val="28"/>
          <w:szCs w:val="28"/>
          <w:lang w:eastAsia="en-US"/>
        </w:rPr>
        <w:t>между</w:t>
      </w:r>
      <w:r w:rsidR="00DB0438">
        <w:rPr>
          <w:color w:val="1D1D1D"/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>органами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>местного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color w:val="131313"/>
          <w:sz w:val="28"/>
          <w:szCs w:val="28"/>
          <w:lang w:eastAsia="en-US"/>
        </w:rPr>
        <w:t>самоуправления,</w:t>
      </w:r>
      <w:r w:rsidR="00DB0438">
        <w:rPr>
          <w:color w:val="131313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юридическими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212121"/>
          <w:sz w:val="28"/>
          <w:szCs w:val="28"/>
          <w:lang w:eastAsia="en-US"/>
        </w:rPr>
        <w:t>и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должностными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лицами,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212121"/>
          <w:sz w:val="28"/>
          <w:szCs w:val="28"/>
          <w:lang w:eastAsia="en-US"/>
        </w:rPr>
        <w:t>лицами,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w w:val="95"/>
          <w:sz w:val="28"/>
          <w:szCs w:val="28"/>
          <w:lang w:eastAsia="en-US"/>
        </w:rPr>
        <w:t>занимающимися</w:t>
      </w:r>
      <w:r w:rsidR="00DB0438">
        <w:rPr>
          <w:w w:val="95"/>
          <w:sz w:val="28"/>
          <w:szCs w:val="28"/>
          <w:lang w:eastAsia="en-US"/>
        </w:rPr>
        <w:t xml:space="preserve"> </w:t>
      </w:r>
      <w:r w:rsidRPr="003277BD">
        <w:rPr>
          <w:w w:val="95"/>
          <w:sz w:val="28"/>
          <w:szCs w:val="28"/>
          <w:lang w:eastAsia="en-US"/>
        </w:rPr>
        <w:t xml:space="preserve">предпринимательской </w:t>
      </w:r>
      <w:r w:rsidRPr="003277BD">
        <w:rPr>
          <w:color w:val="1F1F1F"/>
          <w:w w:val="95"/>
          <w:sz w:val="28"/>
          <w:szCs w:val="28"/>
          <w:lang w:eastAsia="en-US"/>
        </w:rPr>
        <w:t>деятельностью</w:t>
      </w:r>
      <w:r w:rsidR="00DB0438">
        <w:rPr>
          <w:color w:val="1F1F1F"/>
          <w:w w:val="95"/>
          <w:sz w:val="28"/>
          <w:szCs w:val="28"/>
          <w:lang w:eastAsia="en-US"/>
        </w:rPr>
        <w:t xml:space="preserve"> </w:t>
      </w:r>
      <w:r w:rsidRPr="003277BD">
        <w:rPr>
          <w:color w:val="1C1C1C"/>
          <w:w w:val="95"/>
          <w:sz w:val="28"/>
          <w:szCs w:val="28"/>
          <w:lang w:eastAsia="en-US"/>
        </w:rPr>
        <w:t xml:space="preserve">без </w:t>
      </w:r>
      <w:r w:rsidRPr="003277BD">
        <w:rPr>
          <w:color w:val="1F1F1F"/>
          <w:w w:val="95"/>
          <w:sz w:val="28"/>
          <w:szCs w:val="28"/>
          <w:lang w:eastAsia="en-US"/>
        </w:rPr>
        <w:t>образования</w:t>
      </w:r>
      <w:r w:rsidR="00DB0438">
        <w:rPr>
          <w:color w:val="1F1F1F"/>
          <w:w w:val="95"/>
          <w:sz w:val="28"/>
          <w:szCs w:val="28"/>
          <w:lang w:eastAsia="en-US"/>
        </w:rPr>
        <w:t xml:space="preserve"> </w:t>
      </w:r>
      <w:r w:rsidRPr="003277BD">
        <w:rPr>
          <w:color w:val="212121"/>
          <w:w w:val="95"/>
          <w:sz w:val="28"/>
          <w:szCs w:val="28"/>
          <w:lang w:eastAsia="en-US"/>
        </w:rPr>
        <w:t>юридического</w:t>
      </w:r>
      <w:r w:rsidR="00DB0438">
        <w:rPr>
          <w:color w:val="212121"/>
          <w:w w:val="95"/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 xml:space="preserve">лица, </w:t>
      </w:r>
      <w:r w:rsidRPr="003277BD">
        <w:rPr>
          <w:sz w:val="28"/>
          <w:szCs w:val="28"/>
          <w:lang w:eastAsia="en-US"/>
        </w:rPr>
        <w:t xml:space="preserve">и </w:t>
      </w:r>
      <w:r w:rsidRPr="003277BD">
        <w:rPr>
          <w:color w:val="151515"/>
          <w:sz w:val="28"/>
          <w:szCs w:val="28"/>
          <w:lang w:eastAsia="en-US"/>
        </w:rPr>
        <w:t xml:space="preserve">гражданами </w:t>
      </w:r>
      <w:r w:rsidRPr="003277BD">
        <w:rPr>
          <w:color w:val="181818"/>
          <w:sz w:val="28"/>
          <w:szCs w:val="28"/>
          <w:lang w:eastAsia="en-US"/>
        </w:rPr>
        <w:t xml:space="preserve">по вопросам </w:t>
      </w:r>
      <w:r w:rsidRPr="003277BD">
        <w:rPr>
          <w:color w:val="161616"/>
          <w:sz w:val="28"/>
          <w:szCs w:val="28"/>
          <w:lang w:eastAsia="en-US"/>
        </w:rPr>
        <w:t xml:space="preserve">вырубки, </w:t>
      </w:r>
      <w:r w:rsidRPr="003277BD">
        <w:rPr>
          <w:color w:val="181818"/>
          <w:sz w:val="28"/>
          <w:szCs w:val="28"/>
          <w:lang w:eastAsia="en-US"/>
        </w:rPr>
        <w:t xml:space="preserve">содержания, сохранения </w:t>
      </w:r>
      <w:r w:rsidRPr="003277BD">
        <w:rPr>
          <w:color w:val="1F1F1F"/>
          <w:sz w:val="28"/>
          <w:szCs w:val="28"/>
          <w:lang w:eastAsia="en-US"/>
        </w:rPr>
        <w:t>и восстановления</w:t>
      </w:r>
      <w:r w:rsidR="00DB0438">
        <w:rPr>
          <w:color w:val="1F1F1F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деревьев,</w:t>
      </w:r>
      <w:r w:rsidR="00DC329E">
        <w:rPr>
          <w:color w:val="1C1C1C"/>
          <w:sz w:val="28"/>
          <w:szCs w:val="28"/>
          <w:lang w:eastAsia="en-US"/>
        </w:rPr>
        <w:t xml:space="preserve"> не лесного фонда </w:t>
      </w:r>
      <w:r w:rsidRPr="003277BD">
        <w:rPr>
          <w:color w:val="131313"/>
          <w:sz w:val="28"/>
          <w:szCs w:val="28"/>
          <w:lang w:eastAsia="en-US"/>
        </w:rPr>
        <w:t>произрастающих</w:t>
      </w:r>
      <w:r w:rsidR="00DB0438">
        <w:rPr>
          <w:color w:val="131313"/>
          <w:sz w:val="28"/>
          <w:szCs w:val="28"/>
          <w:lang w:eastAsia="en-US"/>
        </w:rPr>
        <w:t xml:space="preserve"> </w:t>
      </w:r>
      <w:r w:rsidRPr="003277BD">
        <w:rPr>
          <w:color w:val="1D1D1D"/>
          <w:sz w:val="28"/>
          <w:szCs w:val="28"/>
          <w:lang w:eastAsia="en-US"/>
        </w:rPr>
        <w:t>на территории</w:t>
      </w:r>
      <w:r w:rsidR="00DB0438">
        <w:rPr>
          <w:color w:val="1D1D1D"/>
          <w:sz w:val="28"/>
          <w:szCs w:val="28"/>
          <w:lang w:eastAsia="en-US"/>
        </w:rPr>
        <w:t xml:space="preserve"> </w:t>
      </w:r>
      <w:r w:rsidRPr="003277BD">
        <w:rPr>
          <w:bCs/>
          <w:color w:val="161616"/>
          <w:sz w:val="28"/>
          <w:szCs w:val="28"/>
          <w:lang w:eastAsia="en-US"/>
        </w:rPr>
        <w:t xml:space="preserve">сельского поселения </w:t>
      </w:r>
      <w:r w:rsidR="005E1358">
        <w:rPr>
          <w:bCs/>
          <w:color w:val="161616"/>
          <w:sz w:val="28"/>
          <w:szCs w:val="28"/>
          <w:lang w:eastAsia="en-US"/>
        </w:rPr>
        <w:t>Силантьевский</w:t>
      </w:r>
      <w:r w:rsidRPr="003277BD">
        <w:rPr>
          <w:bCs/>
          <w:color w:val="161616"/>
          <w:sz w:val="28"/>
          <w:szCs w:val="28"/>
          <w:lang w:eastAsia="en-US"/>
        </w:rPr>
        <w:t xml:space="preserve"> сельсовет муниципального района Бирский район Республики Башкортостан</w:t>
      </w:r>
      <w:r w:rsidRPr="003277BD">
        <w:rPr>
          <w:color w:val="1C1C1C"/>
          <w:sz w:val="28"/>
          <w:szCs w:val="28"/>
          <w:lang w:eastAsia="en-US"/>
        </w:rPr>
        <w:t>.</w:t>
      </w:r>
    </w:p>
    <w:p w:rsidR="00F311F7" w:rsidRPr="003277BD" w:rsidRDefault="00F311F7" w:rsidP="00DB0438">
      <w:pPr>
        <w:ind w:firstLine="567"/>
        <w:jc w:val="both"/>
        <w:rPr>
          <w:color w:val="2D2D2D"/>
          <w:sz w:val="28"/>
          <w:szCs w:val="28"/>
          <w:lang w:eastAsia="en-US"/>
        </w:rPr>
      </w:pPr>
      <w:r w:rsidRPr="003277BD">
        <w:rPr>
          <w:color w:val="1D1D1D"/>
          <w:sz w:val="28"/>
          <w:szCs w:val="28"/>
          <w:lang w:eastAsia="en-US"/>
        </w:rPr>
        <w:t>Положение</w:t>
      </w:r>
      <w:r w:rsidR="00DB0438">
        <w:rPr>
          <w:color w:val="1D1D1D"/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>направлено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color w:val="1F1F1F"/>
          <w:sz w:val="28"/>
          <w:szCs w:val="28"/>
          <w:lang w:eastAsia="en-US"/>
        </w:rPr>
        <w:t>на</w:t>
      </w:r>
      <w:r w:rsidR="00DB0438">
        <w:rPr>
          <w:color w:val="1F1F1F"/>
          <w:sz w:val="28"/>
          <w:szCs w:val="28"/>
          <w:lang w:eastAsia="en-US"/>
        </w:rPr>
        <w:t xml:space="preserve"> </w:t>
      </w:r>
      <w:r w:rsidRPr="003277BD">
        <w:rPr>
          <w:color w:val="1D1D1D"/>
          <w:sz w:val="28"/>
          <w:szCs w:val="28"/>
          <w:lang w:eastAsia="en-US"/>
        </w:rPr>
        <w:t>повышение</w:t>
      </w:r>
      <w:r w:rsidR="00DB0438">
        <w:rPr>
          <w:color w:val="1D1D1D"/>
          <w:sz w:val="28"/>
          <w:szCs w:val="28"/>
          <w:lang w:eastAsia="en-US"/>
        </w:rPr>
        <w:t xml:space="preserve"> </w:t>
      </w:r>
      <w:r w:rsidRPr="003277BD">
        <w:rPr>
          <w:color w:val="1F1F1F"/>
          <w:sz w:val="28"/>
          <w:szCs w:val="28"/>
          <w:lang w:eastAsia="en-US"/>
        </w:rPr>
        <w:t>ответственности</w:t>
      </w:r>
      <w:r w:rsidR="00DB0438">
        <w:rPr>
          <w:color w:val="1F1F1F"/>
          <w:sz w:val="28"/>
          <w:szCs w:val="28"/>
          <w:lang w:eastAsia="en-US"/>
        </w:rPr>
        <w:t xml:space="preserve"> </w:t>
      </w:r>
      <w:r w:rsidRPr="003277BD">
        <w:rPr>
          <w:color w:val="212121"/>
          <w:sz w:val="28"/>
          <w:szCs w:val="28"/>
          <w:lang w:eastAsia="en-US"/>
        </w:rPr>
        <w:t>за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сохранность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деревьев,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161616"/>
          <w:sz w:val="28"/>
          <w:szCs w:val="28"/>
          <w:lang w:eastAsia="en-US"/>
        </w:rPr>
        <w:t>предупреждения</w:t>
      </w:r>
      <w:r w:rsidR="00DB0438">
        <w:rPr>
          <w:color w:val="161616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незаконных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рубок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color w:val="212121"/>
          <w:sz w:val="28"/>
          <w:szCs w:val="28"/>
          <w:lang w:eastAsia="en-US"/>
        </w:rPr>
        <w:t>и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color w:val="161616"/>
          <w:sz w:val="28"/>
          <w:szCs w:val="28"/>
          <w:lang w:eastAsia="en-US"/>
        </w:rPr>
        <w:t>предназначен</w:t>
      </w:r>
      <w:r w:rsidR="00DB0438">
        <w:rPr>
          <w:color w:val="161616"/>
          <w:sz w:val="28"/>
          <w:szCs w:val="28"/>
          <w:lang w:eastAsia="en-US"/>
        </w:rPr>
        <w:t xml:space="preserve"> </w:t>
      </w:r>
      <w:r w:rsidRPr="003277BD">
        <w:rPr>
          <w:color w:val="1F1F1F"/>
          <w:sz w:val="28"/>
          <w:szCs w:val="28"/>
          <w:lang w:eastAsia="en-US"/>
        </w:rPr>
        <w:t>для</w:t>
      </w:r>
      <w:r w:rsidR="00DB0438">
        <w:rPr>
          <w:color w:val="1F1F1F"/>
          <w:sz w:val="28"/>
          <w:szCs w:val="28"/>
          <w:lang w:eastAsia="en-US"/>
        </w:rPr>
        <w:t xml:space="preserve"> </w:t>
      </w:r>
      <w:r w:rsidRPr="003277BD">
        <w:rPr>
          <w:color w:val="1D1D1D"/>
          <w:sz w:val="28"/>
          <w:szCs w:val="28"/>
          <w:lang w:eastAsia="en-US"/>
        </w:rPr>
        <w:t>возмещения</w:t>
      </w:r>
      <w:r w:rsidR="00DB0438">
        <w:rPr>
          <w:color w:val="1D1D1D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 xml:space="preserve">ущерба, </w:t>
      </w:r>
      <w:r w:rsidRPr="003277BD">
        <w:rPr>
          <w:color w:val="1D1D1D"/>
          <w:sz w:val="28"/>
          <w:szCs w:val="28"/>
          <w:lang w:eastAsia="en-US"/>
        </w:rPr>
        <w:t>причиняемого</w:t>
      </w:r>
      <w:r w:rsidRPr="003277BD">
        <w:rPr>
          <w:color w:val="1F1F1F"/>
          <w:sz w:val="28"/>
          <w:szCs w:val="28"/>
          <w:lang w:eastAsia="en-US"/>
        </w:rPr>
        <w:t xml:space="preserve"> сельскому поселению</w:t>
      </w:r>
      <w:r w:rsidRPr="003277BD">
        <w:rPr>
          <w:color w:val="1D1D1D"/>
          <w:sz w:val="28"/>
          <w:szCs w:val="28"/>
          <w:lang w:eastAsia="en-US"/>
        </w:rPr>
        <w:t>,</w:t>
      </w:r>
      <w:r w:rsidR="00DB0438">
        <w:rPr>
          <w:color w:val="1D1D1D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который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1D1D1D"/>
          <w:sz w:val="28"/>
          <w:szCs w:val="28"/>
          <w:lang w:eastAsia="en-US"/>
        </w:rPr>
        <w:t xml:space="preserve">возник </w:t>
      </w:r>
      <w:r w:rsidRPr="003277BD">
        <w:rPr>
          <w:color w:val="181818"/>
          <w:sz w:val="28"/>
          <w:szCs w:val="28"/>
          <w:lang w:eastAsia="en-US"/>
        </w:rPr>
        <w:t xml:space="preserve">или </w:t>
      </w:r>
      <w:r w:rsidRPr="003277BD">
        <w:rPr>
          <w:color w:val="1F1F1F"/>
          <w:sz w:val="28"/>
          <w:szCs w:val="28"/>
          <w:lang w:eastAsia="en-US"/>
        </w:rPr>
        <w:t>может возникнуть</w:t>
      </w:r>
      <w:r w:rsidR="00DB0438">
        <w:rPr>
          <w:color w:val="1F1F1F"/>
          <w:sz w:val="28"/>
          <w:szCs w:val="28"/>
          <w:lang w:eastAsia="en-US"/>
        </w:rPr>
        <w:t xml:space="preserve"> </w:t>
      </w:r>
      <w:r w:rsidRPr="003277BD">
        <w:rPr>
          <w:color w:val="1D1D1D"/>
          <w:sz w:val="28"/>
          <w:szCs w:val="28"/>
          <w:lang w:eastAsia="en-US"/>
        </w:rPr>
        <w:t>в</w:t>
      </w:r>
      <w:r w:rsidR="00DB0438">
        <w:rPr>
          <w:color w:val="1D1D1D"/>
          <w:sz w:val="28"/>
          <w:szCs w:val="28"/>
          <w:lang w:eastAsia="en-US"/>
        </w:rPr>
        <w:t xml:space="preserve"> </w:t>
      </w:r>
      <w:r w:rsidRPr="003277BD">
        <w:rPr>
          <w:color w:val="212121"/>
          <w:sz w:val="28"/>
          <w:szCs w:val="28"/>
          <w:lang w:eastAsia="en-US"/>
        </w:rPr>
        <w:t>случае</w:t>
      </w:r>
      <w:r w:rsidR="00DB0438">
        <w:rPr>
          <w:color w:val="212121"/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>негативного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воздействия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или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181818"/>
          <w:sz w:val="28"/>
          <w:szCs w:val="28"/>
          <w:lang w:eastAsia="en-US"/>
        </w:rPr>
        <w:t>полного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color w:val="1C1C1C"/>
          <w:sz w:val="28"/>
          <w:szCs w:val="28"/>
          <w:lang w:eastAsia="en-US"/>
        </w:rPr>
        <w:t>уничтожения</w:t>
      </w:r>
      <w:r w:rsidR="00DB0438">
        <w:rPr>
          <w:color w:val="1C1C1C"/>
          <w:sz w:val="28"/>
          <w:szCs w:val="28"/>
          <w:lang w:eastAsia="en-US"/>
        </w:rPr>
        <w:t xml:space="preserve"> </w:t>
      </w:r>
      <w:r w:rsidRPr="003277BD">
        <w:rPr>
          <w:color w:val="212121"/>
          <w:sz w:val="28"/>
          <w:szCs w:val="28"/>
          <w:lang w:eastAsia="en-US"/>
        </w:rPr>
        <w:t>деревьев,</w:t>
      </w:r>
      <w:r w:rsidRPr="003277BD">
        <w:rPr>
          <w:color w:val="181818"/>
          <w:sz w:val="28"/>
          <w:szCs w:val="28"/>
          <w:lang w:eastAsia="en-US"/>
        </w:rPr>
        <w:t>произрастающих</w:t>
      </w:r>
      <w:r w:rsidR="00DB0438">
        <w:rPr>
          <w:color w:val="181818"/>
          <w:sz w:val="28"/>
          <w:szCs w:val="28"/>
          <w:lang w:eastAsia="en-US"/>
        </w:rPr>
        <w:t xml:space="preserve"> </w:t>
      </w:r>
      <w:r w:rsidRPr="003277BD">
        <w:rPr>
          <w:sz w:val="28"/>
          <w:szCs w:val="28"/>
          <w:lang w:eastAsia="en-US"/>
        </w:rPr>
        <w:t>на</w:t>
      </w:r>
      <w:r w:rsidR="00DB0438">
        <w:rPr>
          <w:sz w:val="28"/>
          <w:szCs w:val="28"/>
          <w:lang w:eastAsia="en-US"/>
        </w:rPr>
        <w:t xml:space="preserve"> </w:t>
      </w:r>
      <w:r w:rsidRPr="003277BD">
        <w:rPr>
          <w:color w:val="161616"/>
          <w:sz w:val="28"/>
          <w:szCs w:val="28"/>
          <w:lang w:eastAsia="en-US"/>
        </w:rPr>
        <w:t>территории</w:t>
      </w:r>
      <w:r w:rsidR="00DB0438">
        <w:rPr>
          <w:color w:val="161616"/>
          <w:sz w:val="28"/>
          <w:szCs w:val="28"/>
          <w:lang w:eastAsia="en-US"/>
        </w:rPr>
        <w:t xml:space="preserve"> </w:t>
      </w:r>
      <w:r w:rsidRPr="003277BD">
        <w:rPr>
          <w:bCs/>
          <w:color w:val="161616"/>
          <w:sz w:val="28"/>
          <w:szCs w:val="28"/>
          <w:lang w:eastAsia="en-US"/>
        </w:rPr>
        <w:t xml:space="preserve">сельского поселения </w:t>
      </w:r>
      <w:r w:rsidR="005E1358">
        <w:rPr>
          <w:bCs/>
          <w:color w:val="161616"/>
          <w:sz w:val="28"/>
          <w:szCs w:val="28"/>
          <w:lang w:eastAsia="en-US"/>
        </w:rPr>
        <w:t>Силантьевский</w:t>
      </w:r>
      <w:r w:rsidRPr="003277BD">
        <w:rPr>
          <w:bCs/>
          <w:color w:val="161616"/>
          <w:sz w:val="28"/>
          <w:szCs w:val="28"/>
          <w:lang w:eastAsia="en-US"/>
        </w:rPr>
        <w:t xml:space="preserve"> сельсовет муниципального района Бирский район Республики Башкортостан</w:t>
      </w:r>
      <w:r w:rsidRPr="003277BD">
        <w:rPr>
          <w:color w:val="161616"/>
          <w:sz w:val="28"/>
          <w:szCs w:val="28"/>
          <w:lang w:eastAsia="en-US"/>
        </w:rPr>
        <w:t>.</w:t>
      </w:r>
    </w:p>
    <w:p w:rsidR="00F311F7" w:rsidRPr="00F1412F" w:rsidRDefault="00F311F7" w:rsidP="00F311F7">
      <w:pPr>
        <w:suppressAutoHyphens/>
        <w:autoSpaceDN w:val="0"/>
        <w:ind w:firstLine="567"/>
        <w:jc w:val="center"/>
        <w:textAlignment w:val="baseline"/>
        <w:rPr>
          <w:kern w:val="3"/>
          <w:sz w:val="14"/>
          <w:szCs w:val="14"/>
          <w:lang w:eastAsia="zh-CN"/>
        </w:rPr>
      </w:pPr>
    </w:p>
    <w:p w:rsidR="00F311F7" w:rsidRPr="00125222" w:rsidRDefault="00F311F7" w:rsidP="00F311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5222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F311F7" w:rsidRPr="00F1412F" w:rsidRDefault="00F311F7" w:rsidP="00F311F7">
      <w:pPr>
        <w:jc w:val="center"/>
        <w:rPr>
          <w:rFonts w:eastAsia="Calibri"/>
          <w:sz w:val="14"/>
          <w:szCs w:val="14"/>
          <w:lang w:eastAsia="en-US"/>
        </w:rPr>
      </w:pPr>
    </w:p>
    <w:p w:rsidR="00F311F7" w:rsidRPr="00C7799A" w:rsidRDefault="00F311F7" w:rsidP="00F311F7">
      <w:pPr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C7799A">
        <w:rPr>
          <w:rFonts w:eastAsia="Calibri"/>
          <w:kern w:val="3"/>
          <w:sz w:val="28"/>
          <w:szCs w:val="28"/>
          <w:lang w:eastAsia="zh-CN"/>
        </w:rPr>
        <w:t xml:space="preserve">1.1. Настоящее Положение по </w:t>
      </w:r>
      <w:r w:rsidRPr="00C7799A">
        <w:rPr>
          <w:rFonts w:eastAsia="Calibri"/>
          <w:sz w:val="28"/>
          <w:szCs w:val="28"/>
          <w:lang w:eastAsia="en-US"/>
        </w:rPr>
        <w:t xml:space="preserve">обследованию </w:t>
      </w:r>
      <w:r w:rsidR="006A3DBF">
        <w:rPr>
          <w:rFonts w:eastAsia="Calibri"/>
          <w:sz w:val="28"/>
          <w:szCs w:val="28"/>
          <w:lang w:eastAsia="en-US"/>
        </w:rPr>
        <w:t xml:space="preserve">сухих и </w:t>
      </w:r>
      <w:r w:rsidRPr="00C7799A">
        <w:rPr>
          <w:rFonts w:eastAsia="Calibri"/>
          <w:sz w:val="28"/>
          <w:szCs w:val="28"/>
          <w:lang w:eastAsia="en-US"/>
        </w:rPr>
        <w:t>аварийных деревьев</w:t>
      </w:r>
      <w:r w:rsidR="006A3DBF">
        <w:rPr>
          <w:rFonts w:eastAsia="Calibri"/>
          <w:sz w:val="28"/>
          <w:szCs w:val="28"/>
          <w:lang w:eastAsia="en-US"/>
        </w:rPr>
        <w:t>, кустарников</w:t>
      </w:r>
      <w:r w:rsidRPr="00C7799A">
        <w:rPr>
          <w:rFonts w:eastAsia="Calibri"/>
          <w:sz w:val="28"/>
          <w:szCs w:val="28"/>
          <w:lang w:eastAsia="en-US"/>
        </w:rPr>
        <w:t xml:space="preserve"> </w:t>
      </w:r>
      <w:r w:rsidR="00DC329E">
        <w:rPr>
          <w:rFonts w:eastAsia="Calibri"/>
          <w:sz w:val="28"/>
          <w:szCs w:val="28"/>
          <w:lang w:eastAsia="en-US"/>
        </w:rPr>
        <w:t xml:space="preserve">не лесного фонда </w:t>
      </w:r>
      <w:r w:rsidRPr="00C7799A">
        <w:rPr>
          <w:rFonts w:eastAsia="Calibri"/>
          <w:sz w:val="28"/>
          <w:szCs w:val="28"/>
          <w:lang w:eastAsia="en-US"/>
        </w:rPr>
        <w:t>на</w:t>
      </w:r>
      <w:r w:rsidR="00DC329E">
        <w:rPr>
          <w:rFonts w:eastAsia="Calibri"/>
          <w:sz w:val="28"/>
          <w:szCs w:val="28"/>
          <w:lang w:eastAsia="en-US"/>
        </w:rPr>
        <w:t xml:space="preserve"> территории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rFonts w:eastAsia="Calibri"/>
          <w:kern w:val="3"/>
          <w:sz w:val="28"/>
          <w:szCs w:val="28"/>
          <w:lang w:eastAsia="zh-CN"/>
        </w:rPr>
        <w:t xml:space="preserve"> (далее - Положение) устанавливает сроки, порядок организации и проведения работ по </w:t>
      </w:r>
      <w:r w:rsidR="00DB0438">
        <w:rPr>
          <w:rFonts w:eastAsia="Calibri"/>
          <w:kern w:val="3"/>
          <w:sz w:val="28"/>
          <w:szCs w:val="28"/>
          <w:lang w:eastAsia="zh-CN"/>
        </w:rPr>
        <w:t xml:space="preserve">вырубке </w:t>
      </w:r>
      <w:r w:rsidR="006A3DBF">
        <w:rPr>
          <w:rFonts w:eastAsia="Calibri"/>
          <w:kern w:val="3"/>
          <w:sz w:val="28"/>
          <w:szCs w:val="28"/>
          <w:lang w:eastAsia="zh-CN"/>
        </w:rPr>
        <w:t xml:space="preserve">сухих и </w:t>
      </w:r>
      <w:r w:rsidRPr="00C7799A">
        <w:rPr>
          <w:rFonts w:eastAsia="Calibri"/>
          <w:kern w:val="3"/>
          <w:sz w:val="28"/>
          <w:szCs w:val="28"/>
          <w:lang w:eastAsia="zh-CN"/>
        </w:rPr>
        <w:t>аварийных деревьев,</w:t>
      </w:r>
      <w:r w:rsidR="006A3DBF">
        <w:rPr>
          <w:rFonts w:eastAsia="Calibri"/>
          <w:kern w:val="3"/>
          <w:sz w:val="28"/>
          <w:szCs w:val="28"/>
          <w:lang w:eastAsia="zh-CN"/>
        </w:rPr>
        <w:t xml:space="preserve"> кустарников,</w:t>
      </w:r>
      <w:r w:rsidRPr="00C7799A">
        <w:rPr>
          <w:rFonts w:eastAsia="Calibri"/>
          <w:kern w:val="3"/>
          <w:sz w:val="28"/>
          <w:szCs w:val="28"/>
          <w:lang w:eastAsia="zh-CN"/>
        </w:rPr>
        <w:t xml:space="preserve"> находящихся на землях общего пользования, находящихся в муниципальной собственности и на земельных участках, государственная собственность на которые не разграничена.</w:t>
      </w:r>
    </w:p>
    <w:p w:rsidR="00F311F7" w:rsidRPr="00C7799A" w:rsidRDefault="00F311F7" w:rsidP="00F311F7">
      <w:pPr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C7799A">
        <w:rPr>
          <w:rFonts w:eastAsia="Calibri"/>
          <w:kern w:val="3"/>
          <w:sz w:val="28"/>
          <w:szCs w:val="28"/>
          <w:lang w:eastAsia="zh-CN"/>
        </w:rPr>
        <w:t xml:space="preserve">1.2. Настоящее Положение распространяется на все озелененные территории </w:t>
      </w:r>
      <w:r w:rsidR="00DC329E">
        <w:rPr>
          <w:rFonts w:eastAsia="Calibri"/>
          <w:kern w:val="3"/>
          <w:sz w:val="28"/>
          <w:szCs w:val="28"/>
          <w:lang w:eastAsia="zh-CN"/>
        </w:rPr>
        <w:t xml:space="preserve">не лесного фонда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rFonts w:eastAsia="Calibri"/>
          <w:kern w:val="3"/>
          <w:sz w:val="28"/>
          <w:szCs w:val="28"/>
          <w:lang w:eastAsia="zh-CN"/>
        </w:rPr>
        <w:t xml:space="preserve">, за исключением насаждений, находящихся на земельных участках, принадлежащих гражданам и юридическим лицам на праве частной </w:t>
      </w:r>
      <w:r w:rsidRPr="00C7799A">
        <w:rPr>
          <w:rFonts w:eastAsia="Calibri"/>
          <w:kern w:val="3"/>
          <w:sz w:val="28"/>
          <w:szCs w:val="28"/>
          <w:lang w:eastAsia="zh-CN"/>
        </w:rPr>
        <w:lastRenderedPageBreak/>
        <w:t>собственности и не имеющих ограничений по использованию зеленых насаждений.</w:t>
      </w:r>
    </w:p>
    <w:p w:rsidR="00F311F7" w:rsidRPr="00C7799A" w:rsidRDefault="00F311F7" w:rsidP="00F311F7">
      <w:pPr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C7799A">
        <w:rPr>
          <w:rFonts w:eastAsia="Calibri"/>
          <w:kern w:val="3"/>
          <w:sz w:val="28"/>
          <w:szCs w:val="28"/>
          <w:lang w:eastAsia="zh-CN"/>
        </w:rPr>
        <w:t xml:space="preserve">1.3. Территории, покрытые древесно-кустарниковой и травянистой растительностью, находящиеся в черте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rFonts w:eastAsia="Calibri"/>
          <w:kern w:val="3"/>
          <w:sz w:val="28"/>
          <w:szCs w:val="28"/>
          <w:lang w:eastAsia="zh-CN"/>
        </w:rPr>
        <w:t xml:space="preserve">, образуют единый зеленый фонд. </w:t>
      </w:r>
    </w:p>
    <w:p w:rsidR="00F311F7" w:rsidRPr="00C7799A" w:rsidRDefault="00DA2E74" w:rsidP="00F311F7">
      <w:pPr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  <w:lang w:eastAsia="zh-CN"/>
        </w:rPr>
        <w:t xml:space="preserve">1.4. </w:t>
      </w:r>
      <w:r w:rsidR="00F311F7" w:rsidRPr="00C7799A">
        <w:rPr>
          <w:rFonts w:eastAsia="Calibri"/>
          <w:kern w:val="3"/>
          <w:sz w:val="28"/>
          <w:szCs w:val="28"/>
          <w:lang w:eastAsia="zh-CN"/>
        </w:rPr>
        <w:t xml:space="preserve">Зеленые насаждения, расположенные на землях общего пользования, в соответствии с гражданским законодательством являются недвижимым имуществом и находятся в собственности </w:t>
      </w:r>
      <w:r w:rsidR="00F311F7"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 w:rsidR="00F311F7">
        <w:rPr>
          <w:sz w:val="28"/>
          <w:szCs w:val="28"/>
        </w:rPr>
        <w:t xml:space="preserve"> сельсовет муниципального района Бирский</w:t>
      </w:r>
      <w:r w:rsidR="00F311F7" w:rsidRPr="00C7799A">
        <w:rPr>
          <w:sz w:val="28"/>
          <w:szCs w:val="28"/>
        </w:rPr>
        <w:t xml:space="preserve"> района </w:t>
      </w:r>
      <w:r w:rsidR="00F311F7">
        <w:rPr>
          <w:sz w:val="28"/>
          <w:szCs w:val="28"/>
        </w:rPr>
        <w:t>Республики Башкортостан</w:t>
      </w:r>
      <w:r w:rsidR="00F311F7" w:rsidRPr="00C7799A">
        <w:rPr>
          <w:rFonts w:eastAsia="Calibri"/>
          <w:kern w:val="3"/>
          <w:sz w:val="28"/>
          <w:szCs w:val="28"/>
          <w:lang w:eastAsia="zh-CN"/>
        </w:rPr>
        <w:t>.</w:t>
      </w:r>
    </w:p>
    <w:p w:rsidR="00F311F7" w:rsidRPr="00F1412F" w:rsidRDefault="00F311F7" w:rsidP="00F311F7">
      <w:pPr>
        <w:suppressAutoHyphens/>
        <w:autoSpaceDN w:val="0"/>
        <w:ind w:firstLine="567"/>
        <w:jc w:val="center"/>
        <w:textAlignment w:val="baseline"/>
        <w:rPr>
          <w:kern w:val="3"/>
          <w:sz w:val="14"/>
          <w:szCs w:val="14"/>
          <w:lang w:eastAsia="zh-CN"/>
        </w:rPr>
      </w:pPr>
    </w:p>
    <w:p w:rsidR="00F311F7" w:rsidRPr="00125222" w:rsidRDefault="00F311F7" w:rsidP="00F311F7">
      <w:pPr>
        <w:jc w:val="center"/>
        <w:rPr>
          <w:rFonts w:eastAsia="Calibri"/>
          <w:b/>
          <w:sz w:val="28"/>
          <w:szCs w:val="28"/>
          <w:lang w:eastAsia="en-US" w:bidi="hi-IN"/>
        </w:rPr>
      </w:pPr>
      <w:r w:rsidRPr="00125222">
        <w:rPr>
          <w:rFonts w:eastAsia="Calibri"/>
          <w:b/>
          <w:sz w:val="28"/>
          <w:szCs w:val="28"/>
          <w:lang w:eastAsia="en-US" w:bidi="hi-IN"/>
        </w:rPr>
        <w:t>2. Основные понятия и термины, используемые в Положении</w:t>
      </w:r>
    </w:p>
    <w:p w:rsidR="00F311F7" w:rsidRPr="00F1412F" w:rsidRDefault="00F311F7" w:rsidP="00F311F7">
      <w:pPr>
        <w:suppressAutoHyphens/>
        <w:autoSpaceDN w:val="0"/>
        <w:ind w:firstLine="567"/>
        <w:jc w:val="center"/>
        <w:textAlignment w:val="baseline"/>
        <w:rPr>
          <w:kern w:val="3"/>
          <w:sz w:val="14"/>
          <w:szCs w:val="14"/>
          <w:lang w:eastAsia="zh-CN"/>
        </w:rPr>
      </w:pPr>
    </w:p>
    <w:p w:rsidR="00F311F7" w:rsidRPr="00C7799A" w:rsidRDefault="00F311F7" w:rsidP="00F31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2.1. Для целей настоящего Положения используются следующие основные понятия и термины:</w:t>
      </w:r>
    </w:p>
    <w:p w:rsidR="00F311F7" w:rsidRPr="00C7799A" w:rsidRDefault="00F311F7" w:rsidP="00F31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F311F7" w:rsidRPr="00C7799A" w:rsidRDefault="00F311F7" w:rsidP="00F31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охранные зоны инженерных коммуникаций объектов (далее - охранные зоны) -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F311F7" w:rsidRPr="00C7799A" w:rsidRDefault="00F311F7" w:rsidP="00F31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прилегающая территория – участок территории в радиусе не менее 15 метров с газонами, архитектурными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постоянно (бессрочного) пользования, пожизненного наследуемого владения.</w:t>
      </w:r>
    </w:p>
    <w:p w:rsidR="00F311F7" w:rsidRPr="00F1412F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14"/>
          <w:szCs w:val="14"/>
          <w:lang w:eastAsia="zh-CN"/>
        </w:rPr>
      </w:pPr>
    </w:p>
    <w:p w:rsidR="00F311F7" w:rsidRPr="00125222" w:rsidRDefault="00F311F7" w:rsidP="00F311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5222">
        <w:rPr>
          <w:rFonts w:eastAsia="Calibri"/>
          <w:b/>
          <w:sz w:val="28"/>
          <w:szCs w:val="28"/>
          <w:lang w:eastAsia="en-US"/>
        </w:rPr>
        <w:t>3. Состав выполнения административных процедур, требования к порядку их выполнения</w:t>
      </w:r>
    </w:p>
    <w:p w:rsidR="00F311F7" w:rsidRPr="00F1412F" w:rsidRDefault="00F311F7" w:rsidP="00F311F7">
      <w:pPr>
        <w:jc w:val="center"/>
        <w:rPr>
          <w:rFonts w:eastAsia="Calibri"/>
          <w:b/>
          <w:sz w:val="14"/>
          <w:szCs w:val="14"/>
          <w:lang w:eastAsia="en-US"/>
        </w:rPr>
      </w:pP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3.1.</w:t>
      </w:r>
      <w:r w:rsidRPr="00C7799A">
        <w:rPr>
          <w:sz w:val="28"/>
          <w:szCs w:val="28"/>
        </w:rPr>
        <w:t xml:space="preserve"> Для получения разрешения на </w:t>
      </w:r>
      <w:r w:rsidR="006A3DBF">
        <w:rPr>
          <w:sz w:val="28"/>
          <w:szCs w:val="28"/>
        </w:rPr>
        <w:t>вырубку сухих и</w:t>
      </w:r>
      <w:r w:rsidRPr="00C7799A">
        <w:rPr>
          <w:sz w:val="28"/>
          <w:szCs w:val="28"/>
        </w:rPr>
        <w:t xml:space="preserve"> аварийных деревьев</w:t>
      </w:r>
      <w:r w:rsidR="006A3DBF">
        <w:rPr>
          <w:sz w:val="28"/>
          <w:szCs w:val="28"/>
        </w:rPr>
        <w:t>, кустарников</w:t>
      </w:r>
      <w:r w:rsidRPr="00C7799A">
        <w:rPr>
          <w:sz w:val="28"/>
          <w:szCs w:val="28"/>
        </w:rPr>
        <w:t xml:space="preserve"> (далее – Разрешение) юридические или физические лица, </w:t>
      </w:r>
      <w:r w:rsidRPr="00C7799A">
        <w:rPr>
          <w:kern w:val="3"/>
          <w:sz w:val="28"/>
          <w:szCs w:val="28"/>
          <w:lang w:eastAsia="zh-CN"/>
        </w:rPr>
        <w:t>являющиеся землепользователями, землевладельцами или арендаторами земельных участков</w:t>
      </w:r>
      <w:r w:rsidRPr="00C7799A">
        <w:rPr>
          <w:sz w:val="28"/>
          <w:szCs w:val="28"/>
        </w:rPr>
        <w:t xml:space="preserve"> (далее - Заявитель), представляют в администрацию сельского посе</w:t>
      </w:r>
      <w:r w:rsidR="00E64CD5">
        <w:rPr>
          <w:sz w:val="28"/>
          <w:szCs w:val="28"/>
        </w:rPr>
        <w:t xml:space="preserve">ления </w:t>
      </w:r>
      <w:r w:rsidR="005E1358">
        <w:rPr>
          <w:sz w:val="28"/>
          <w:szCs w:val="28"/>
        </w:rPr>
        <w:t>Силантьевский</w:t>
      </w:r>
      <w:r w:rsidR="006A3D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sz w:val="28"/>
          <w:szCs w:val="28"/>
        </w:rPr>
        <w:t xml:space="preserve"> лично, через уполномоченного представителя</w:t>
      </w:r>
      <w:r w:rsidR="006A3DBF">
        <w:rPr>
          <w:sz w:val="28"/>
          <w:szCs w:val="28"/>
        </w:rPr>
        <w:t>,</w:t>
      </w:r>
      <w:r w:rsidRPr="00C7799A">
        <w:rPr>
          <w:sz w:val="28"/>
          <w:szCs w:val="28"/>
        </w:rPr>
        <w:t xml:space="preserve"> либо почтовым отправлением з</w:t>
      </w:r>
      <w:r w:rsidRPr="00C7799A">
        <w:rPr>
          <w:kern w:val="3"/>
          <w:sz w:val="28"/>
          <w:szCs w:val="28"/>
          <w:lang w:eastAsia="zh-CN"/>
        </w:rPr>
        <w:t xml:space="preserve">аявление о </w:t>
      </w:r>
      <w:r w:rsidR="006A3DBF">
        <w:rPr>
          <w:kern w:val="3"/>
          <w:sz w:val="28"/>
          <w:szCs w:val="28"/>
          <w:lang w:eastAsia="zh-CN"/>
        </w:rPr>
        <w:t>вырубке сухих и</w:t>
      </w:r>
      <w:r w:rsidRPr="00C7799A">
        <w:rPr>
          <w:kern w:val="3"/>
          <w:sz w:val="28"/>
          <w:szCs w:val="28"/>
          <w:lang w:eastAsia="zh-CN"/>
        </w:rPr>
        <w:t xml:space="preserve"> аварийных деревьев</w:t>
      </w:r>
      <w:r w:rsidR="006A3DBF">
        <w:rPr>
          <w:kern w:val="3"/>
          <w:sz w:val="28"/>
          <w:szCs w:val="28"/>
          <w:lang w:eastAsia="zh-CN"/>
        </w:rPr>
        <w:t>, кустарников.</w:t>
      </w:r>
      <w:r w:rsidRPr="00C7799A">
        <w:rPr>
          <w:kern w:val="3"/>
          <w:sz w:val="28"/>
          <w:szCs w:val="28"/>
          <w:lang w:eastAsia="zh-CN"/>
        </w:rPr>
        <w:t xml:space="preserve"> К заявлению прилагается схема расположения аварийного дерева (деревьев)</w:t>
      </w:r>
      <w:r w:rsidR="006A3DBF">
        <w:rPr>
          <w:kern w:val="3"/>
          <w:sz w:val="28"/>
          <w:szCs w:val="28"/>
          <w:lang w:eastAsia="zh-CN"/>
        </w:rPr>
        <w:t>, кустарника (кустарников)</w:t>
      </w:r>
      <w:r w:rsidRPr="00C7799A">
        <w:rPr>
          <w:kern w:val="3"/>
          <w:sz w:val="28"/>
          <w:szCs w:val="28"/>
          <w:lang w:eastAsia="zh-CN"/>
        </w:rPr>
        <w:t xml:space="preserve"> и фотографии.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3.2. Граждане, не являющиеся землепользователями, землевладельцами или арендаторами земельных участков, вправе сообщить в администрацию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kern w:val="3"/>
          <w:sz w:val="28"/>
          <w:szCs w:val="28"/>
          <w:lang w:eastAsia="zh-CN"/>
        </w:rPr>
        <w:t xml:space="preserve"> о наличии аварийного дерева</w:t>
      </w:r>
      <w:r w:rsidR="006A3DBF">
        <w:rPr>
          <w:kern w:val="3"/>
          <w:sz w:val="28"/>
          <w:szCs w:val="28"/>
          <w:lang w:eastAsia="zh-CN"/>
        </w:rPr>
        <w:t>, кустарника</w:t>
      </w:r>
      <w:r w:rsidRPr="00C7799A">
        <w:rPr>
          <w:kern w:val="3"/>
          <w:sz w:val="28"/>
          <w:szCs w:val="28"/>
          <w:lang w:eastAsia="zh-CN"/>
        </w:rPr>
        <w:t xml:space="preserve"> с точным указанием местонахождения аварийного дерева</w:t>
      </w:r>
      <w:r w:rsidR="006A3DBF">
        <w:rPr>
          <w:kern w:val="3"/>
          <w:sz w:val="28"/>
          <w:szCs w:val="28"/>
          <w:lang w:eastAsia="zh-CN"/>
        </w:rPr>
        <w:t>, кустарника</w:t>
      </w:r>
      <w:r w:rsidRPr="00C7799A">
        <w:rPr>
          <w:kern w:val="3"/>
          <w:sz w:val="28"/>
          <w:szCs w:val="28"/>
          <w:lang w:eastAsia="zh-CN"/>
        </w:rPr>
        <w:t xml:space="preserve"> для принятия необходимых мер.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3.3. </w:t>
      </w:r>
      <w:r w:rsidR="006A3DBF">
        <w:rPr>
          <w:kern w:val="3"/>
          <w:sz w:val="28"/>
          <w:szCs w:val="28"/>
          <w:lang w:eastAsia="zh-CN"/>
        </w:rPr>
        <w:t>Вырубка</w:t>
      </w:r>
      <w:r w:rsidRPr="00C7799A">
        <w:rPr>
          <w:kern w:val="3"/>
          <w:sz w:val="28"/>
          <w:szCs w:val="28"/>
          <w:lang w:eastAsia="zh-CN"/>
        </w:rPr>
        <w:t xml:space="preserve"> </w:t>
      </w:r>
      <w:r w:rsidR="006A3DBF">
        <w:rPr>
          <w:kern w:val="3"/>
          <w:sz w:val="28"/>
          <w:szCs w:val="28"/>
          <w:lang w:eastAsia="zh-CN"/>
        </w:rPr>
        <w:t xml:space="preserve">сухого и </w:t>
      </w:r>
      <w:r w:rsidRPr="00C7799A">
        <w:rPr>
          <w:kern w:val="3"/>
          <w:sz w:val="28"/>
          <w:szCs w:val="28"/>
          <w:lang w:eastAsia="zh-CN"/>
        </w:rPr>
        <w:t>аварийного дерева</w:t>
      </w:r>
      <w:r w:rsidR="006A3DBF">
        <w:rPr>
          <w:kern w:val="3"/>
          <w:sz w:val="28"/>
          <w:szCs w:val="28"/>
          <w:lang w:eastAsia="zh-CN"/>
        </w:rPr>
        <w:t>, кустарника</w:t>
      </w:r>
      <w:r w:rsidRPr="00C7799A">
        <w:rPr>
          <w:kern w:val="3"/>
          <w:sz w:val="28"/>
          <w:szCs w:val="28"/>
          <w:lang w:eastAsia="zh-CN"/>
        </w:rPr>
        <w:t xml:space="preserve">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3.4. Рассмотрение вопроса о </w:t>
      </w:r>
      <w:r w:rsidR="006A3DBF">
        <w:rPr>
          <w:kern w:val="3"/>
          <w:sz w:val="28"/>
          <w:szCs w:val="28"/>
          <w:lang w:eastAsia="zh-CN"/>
        </w:rPr>
        <w:t>вырубке</w:t>
      </w:r>
      <w:r w:rsidRPr="00C7799A">
        <w:rPr>
          <w:kern w:val="3"/>
          <w:sz w:val="28"/>
          <w:szCs w:val="28"/>
          <w:lang w:eastAsia="zh-CN"/>
        </w:rPr>
        <w:t xml:space="preserve"> </w:t>
      </w:r>
      <w:r w:rsidR="006A3DBF">
        <w:rPr>
          <w:kern w:val="3"/>
          <w:sz w:val="28"/>
          <w:szCs w:val="28"/>
          <w:lang w:eastAsia="zh-CN"/>
        </w:rPr>
        <w:t xml:space="preserve">сухих и </w:t>
      </w:r>
      <w:r w:rsidRPr="00C7799A">
        <w:rPr>
          <w:kern w:val="3"/>
          <w:sz w:val="28"/>
          <w:szCs w:val="28"/>
          <w:lang w:eastAsia="zh-CN"/>
        </w:rPr>
        <w:t>аварийных деревьев</w:t>
      </w:r>
      <w:r w:rsidR="006A3DBF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 xml:space="preserve"> осуществляется комиссией по </w:t>
      </w:r>
      <w:r w:rsidRPr="00C7799A">
        <w:rPr>
          <w:rFonts w:eastAsia="Arial"/>
          <w:sz w:val="28"/>
          <w:szCs w:val="28"/>
        </w:rPr>
        <w:t>обследованию аварийных де</w:t>
      </w:r>
      <w:r w:rsidR="006A3DBF">
        <w:rPr>
          <w:rFonts w:eastAsia="Arial"/>
          <w:sz w:val="28"/>
          <w:szCs w:val="28"/>
        </w:rPr>
        <w:t xml:space="preserve">ревьев, кустарников </w:t>
      </w:r>
      <w:r w:rsidRPr="00C7799A">
        <w:rPr>
          <w:rFonts w:eastAsia="Arial"/>
          <w:sz w:val="28"/>
          <w:szCs w:val="28"/>
        </w:rPr>
        <w:t>и принятию решения о</w:t>
      </w:r>
      <w:r w:rsidRPr="00C7799A">
        <w:rPr>
          <w:sz w:val="28"/>
          <w:szCs w:val="28"/>
        </w:rPr>
        <w:t xml:space="preserve"> </w:t>
      </w:r>
      <w:r w:rsidR="006A3DBF">
        <w:rPr>
          <w:sz w:val="28"/>
          <w:szCs w:val="28"/>
        </w:rPr>
        <w:t>вырубке</w:t>
      </w:r>
      <w:r w:rsidRPr="00C7799A">
        <w:rPr>
          <w:sz w:val="28"/>
          <w:szCs w:val="28"/>
        </w:rPr>
        <w:t xml:space="preserve"> </w:t>
      </w:r>
      <w:r w:rsidRPr="00C7799A">
        <w:rPr>
          <w:rFonts w:eastAsia="Arial"/>
          <w:sz w:val="28"/>
          <w:szCs w:val="28"/>
        </w:rPr>
        <w:t>аварийных деревьев</w:t>
      </w:r>
      <w:r w:rsidR="006A3DBF">
        <w:rPr>
          <w:rFonts w:eastAsia="Arial"/>
          <w:sz w:val="28"/>
          <w:szCs w:val="28"/>
        </w:rPr>
        <w:t>, кустарников</w:t>
      </w:r>
      <w:r w:rsidRPr="00C7799A">
        <w:rPr>
          <w:rFonts w:eastAsia="Arial"/>
          <w:sz w:val="28"/>
          <w:szCs w:val="28"/>
        </w:rPr>
        <w:t xml:space="preserve"> </w:t>
      </w:r>
      <w:r w:rsidR="00DC329E">
        <w:rPr>
          <w:rFonts w:eastAsia="Arial"/>
          <w:sz w:val="28"/>
          <w:szCs w:val="28"/>
        </w:rPr>
        <w:t>не лесного фонда</w:t>
      </w:r>
      <w:r w:rsidR="002446A5">
        <w:rPr>
          <w:rFonts w:eastAsia="Arial"/>
          <w:sz w:val="28"/>
          <w:szCs w:val="28"/>
        </w:rPr>
        <w:t xml:space="preserve"> </w:t>
      </w:r>
      <w:r w:rsidRPr="00C7799A">
        <w:rPr>
          <w:rFonts w:eastAsia="Arial"/>
          <w:sz w:val="28"/>
          <w:szCs w:val="28"/>
        </w:rPr>
        <w:t>представляющих</w:t>
      </w:r>
      <w:r w:rsidR="002446A5">
        <w:rPr>
          <w:rFonts w:eastAsia="Arial"/>
          <w:sz w:val="28"/>
          <w:szCs w:val="28"/>
        </w:rPr>
        <w:t xml:space="preserve"> </w:t>
      </w:r>
      <w:r w:rsidRPr="00C7799A">
        <w:rPr>
          <w:rFonts w:eastAsia="Arial"/>
          <w:sz w:val="28"/>
          <w:szCs w:val="28"/>
        </w:rPr>
        <w:t>уг</w:t>
      </w:r>
      <w:r w:rsidR="00DC329E">
        <w:rPr>
          <w:sz w:val="28"/>
          <w:szCs w:val="28"/>
        </w:rPr>
        <w:t>розу жизни, здо</w:t>
      </w:r>
      <w:r w:rsidR="0072188B">
        <w:rPr>
          <w:sz w:val="28"/>
          <w:szCs w:val="28"/>
        </w:rPr>
        <w:t>ровью граждан</w:t>
      </w:r>
      <w:r w:rsidR="006A3DBF">
        <w:rPr>
          <w:sz w:val="28"/>
          <w:szCs w:val="28"/>
        </w:rPr>
        <w:t xml:space="preserve"> </w:t>
      </w:r>
      <w:r w:rsidRPr="00C7799A">
        <w:rPr>
          <w:rFonts w:eastAsia="Arial"/>
          <w:sz w:val="28"/>
          <w:szCs w:val="28"/>
        </w:rPr>
        <w:t xml:space="preserve">на территории </w:t>
      </w:r>
      <w:r w:rsidR="00E64CD5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kern w:val="3"/>
          <w:sz w:val="28"/>
          <w:szCs w:val="28"/>
          <w:lang w:eastAsia="zh-CN"/>
        </w:rPr>
        <w:t xml:space="preserve"> (далее – Комиссия) на основании заявлений гражд</w:t>
      </w:r>
      <w:r w:rsidR="006A3DBF">
        <w:rPr>
          <w:kern w:val="3"/>
          <w:sz w:val="28"/>
          <w:szCs w:val="28"/>
          <w:lang w:eastAsia="zh-CN"/>
        </w:rPr>
        <w:t>ан, юридических лиц, поручений г</w:t>
      </w:r>
      <w:r w:rsidRPr="00C7799A">
        <w:rPr>
          <w:kern w:val="3"/>
          <w:sz w:val="28"/>
          <w:szCs w:val="28"/>
          <w:lang w:eastAsia="zh-CN"/>
        </w:rPr>
        <w:t xml:space="preserve">лавы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kern w:val="3"/>
          <w:sz w:val="28"/>
          <w:szCs w:val="28"/>
          <w:lang w:eastAsia="zh-CN"/>
        </w:rPr>
        <w:t xml:space="preserve">. 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3.5. Состав комиссии формируется из </w:t>
      </w:r>
      <w:r>
        <w:rPr>
          <w:sz w:val="28"/>
          <w:szCs w:val="28"/>
        </w:rPr>
        <w:t>депутатов</w:t>
      </w:r>
      <w:r w:rsidRPr="00C7799A">
        <w:rPr>
          <w:sz w:val="28"/>
          <w:szCs w:val="28"/>
        </w:rPr>
        <w:t xml:space="preserve"> Совета 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kern w:val="3"/>
          <w:sz w:val="28"/>
          <w:szCs w:val="28"/>
          <w:lang w:eastAsia="zh-CN"/>
        </w:rPr>
        <w:t xml:space="preserve">. 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3.6. В состав комиссии входят председатель, заместитель председателя, секретарь, члены комиссии.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3.6.1. Председатель комиссии: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руководит деятельностью комиссии;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председательствует на заседаниях комиссии;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организует и планирует деятельность комиссии;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проводит заседания комиссии.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3.6.2.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3.6.3. Секретарь комиссии: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ведет протоколы заседания комиссии;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организует документооборот комиссии;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 xml:space="preserve">осуществляет прием заявлений и других документов на </w:t>
      </w:r>
      <w:r w:rsidR="006A3DBF">
        <w:rPr>
          <w:kern w:val="3"/>
          <w:sz w:val="28"/>
          <w:szCs w:val="28"/>
          <w:lang w:eastAsia="zh-CN"/>
        </w:rPr>
        <w:t>вырубку</w:t>
      </w:r>
      <w:r w:rsidRPr="00C7799A">
        <w:rPr>
          <w:kern w:val="3"/>
          <w:sz w:val="28"/>
          <w:szCs w:val="28"/>
          <w:lang w:eastAsia="zh-CN"/>
        </w:rPr>
        <w:t xml:space="preserve"> </w:t>
      </w:r>
      <w:r w:rsidR="006A3DBF">
        <w:rPr>
          <w:kern w:val="3"/>
          <w:sz w:val="28"/>
          <w:szCs w:val="28"/>
          <w:lang w:eastAsia="zh-CN"/>
        </w:rPr>
        <w:t xml:space="preserve">сухих и </w:t>
      </w:r>
      <w:r w:rsidRPr="00C7799A">
        <w:rPr>
          <w:kern w:val="3"/>
          <w:sz w:val="28"/>
          <w:szCs w:val="28"/>
          <w:lang w:eastAsia="zh-CN"/>
        </w:rPr>
        <w:t>аварийных деревьев</w:t>
      </w:r>
      <w:r w:rsidR="006A3DBF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>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собирает документы, устанавливающие принадлежность земельного участка, на котором расположен</w:t>
      </w:r>
      <w:r w:rsidR="006A3DBF">
        <w:rPr>
          <w:kern w:val="3"/>
          <w:sz w:val="28"/>
          <w:szCs w:val="28"/>
          <w:lang w:eastAsia="zh-CN"/>
        </w:rPr>
        <w:t>о</w:t>
      </w:r>
      <w:r w:rsidRPr="00C7799A">
        <w:rPr>
          <w:kern w:val="3"/>
          <w:sz w:val="28"/>
          <w:szCs w:val="28"/>
          <w:lang w:eastAsia="zh-CN"/>
        </w:rPr>
        <w:t xml:space="preserve"> </w:t>
      </w:r>
      <w:r w:rsidR="006A3DBF">
        <w:rPr>
          <w:kern w:val="3"/>
          <w:sz w:val="28"/>
          <w:szCs w:val="28"/>
          <w:lang w:eastAsia="zh-CN"/>
        </w:rPr>
        <w:t xml:space="preserve">сухое и </w:t>
      </w:r>
      <w:r w:rsidRPr="00C7799A">
        <w:rPr>
          <w:kern w:val="3"/>
          <w:sz w:val="28"/>
          <w:szCs w:val="28"/>
          <w:lang w:eastAsia="zh-CN"/>
        </w:rPr>
        <w:t>аварийное дерево</w:t>
      </w:r>
      <w:r w:rsidR="006A3DBF">
        <w:rPr>
          <w:kern w:val="3"/>
          <w:sz w:val="28"/>
          <w:szCs w:val="28"/>
          <w:lang w:eastAsia="zh-CN"/>
        </w:rPr>
        <w:t>, кустарник</w:t>
      </w:r>
      <w:r w:rsidRPr="00C7799A">
        <w:rPr>
          <w:kern w:val="3"/>
          <w:sz w:val="28"/>
          <w:szCs w:val="28"/>
          <w:lang w:eastAsia="zh-CN"/>
        </w:rPr>
        <w:t>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оформляет протоколы заседаний комиссии;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>участвует в голосовании.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3.7. Комиссия: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 xml:space="preserve">принимает, рассматривает представленные заявления на </w:t>
      </w:r>
      <w:r w:rsidR="006A3DBF">
        <w:rPr>
          <w:kern w:val="3"/>
          <w:sz w:val="28"/>
          <w:szCs w:val="28"/>
          <w:lang w:eastAsia="zh-CN"/>
        </w:rPr>
        <w:t>вырубку сухихи и</w:t>
      </w:r>
      <w:r w:rsidRPr="00C7799A">
        <w:rPr>
          <w:kern w:val="3"/>
          <w:sz w:val="28"/>
          <w:szCs w:val="28"/>
          <w:lang w:eastAsia="zh-CN"/>
        </w:rPr>
        <w:t xml:space="preserve"> аварийных деревьев</w:t>
      </w:r>
      <w:r w:rsidR="006A3DBF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 xml:space="preserve"> с приложенными к ним документами;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-</w:t>
      </w:r>
      <w:r w:rsidR="002446A5">
        <w:rPr>
          <w:kern w:val="3"/>
          <w:sz w:val="28"/>
          <w:szCs w:val="28"/>
          <w:lang w:eastAsia="zh-CN"/>
        </w:rPr>
        <w:t xml:space="preserve"> </w:t>
      </w:r>
      <w:r w:rsidRPr="00C7799A">
        <w:rPr>
          <w:kern w:val="3"/>
          <w:sz w:val="28"/>
          <w:szCs w:val="28"/>
          <w:lang w:eastAsia="zh-CN"/>
        </w:rPr>
        <w:t xml:space="preserve">проводит обследование </w:t>
      </w:r>
      <w:r w:rsidR="006A3DBF">
        <w:rPr>
          <w:kern w:val="3"/>
          <w:sz w:val="28"/>
          <w:szCs w:val="28"/>
          <w:lang w:eastAsia="zh-CN"/>
        </w:rPr>
        <w:t xml:space="preserve">сухих и </w:t>
      </w:r>
      <w:r w:rsidRPr="00C7799A">
        <w:rPr>
          <w:kern w:val="3"/>
          <w:sz w:val="28"/>
          <w:szCs w:val="28"/>
          <w:lang w:eastAsia="zh-CN"/>
        </w:rPr>
        <w:t>аварийных деревьев</w:t>
      </w:r>
      <w:r w:rsidR="006A3DBF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 xml:space="preserve"> и принимает решение о признании либо непризнании дерева</w:t>
      </w:r>
      <w:r w:rsidR="006A3DBF">
        <w:rPr>
          <w:kern w:val="3"/>
          <w:sz w:val="28"/>
          <w:szCs w:val="28"/>
          <w:lang w:eastAsia="zh-CN"/>
        </w:rPr>
        <w:t>, кустарник</w:t>
      </w:r>
      <w:r w:rsidRPr="00C7799A">
        <w:rPr>
          <w:kern w:val="3"/>
          <w:sz w:val="28"/>
          <w:szCs w:val="28"/>
          <w:lang w:eastAsia="zh-CN"/>
        </w:rPr>
        <w:t xml:space="preserve"> аварийным.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lastRenderedPageBreak/>
        <w:t xml:space="preserve">3.8. Решение Комиссии принимается большинством голосов от общего числа ее членов, принявших участие в заседании. При равенстве голосов, право решающего голоса  имеет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3.9. Решение Комиссии оформляется протоколом, который подписывается всеми присутствующими членами комиссии.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3.10. Комиссия в течение пяти рабочих дней после рассмотрения заявлений на заседании обследует деревья,</w:t>
      </w:r>
      <w:r w:rsidR="00F73C7C">
        <w:rPr>
          <w:kern w:val="3"/>
          <w:sz w:val="28"/>
          <w:szCs w:val="28"/>
          <w:lang w:eastAsia="zh-CN"/>
        </w:rPr>
        <w:t xml:space="preserve"> кустарники</w:t>
      </w:r>
      <w:r w:rsidRPr="00C7799A">
        <w:rPr>
          <w:kern w:val="3"/>
          <w:sz w:val="28"/>
          <w:szCs w:val="28"/>
          <w:lang w:eastAsia="zh-CN"/>
        </w:rPr>
        <w:t xml:space="preserve"> указанные в заявлении, поручении. 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По результатам обследования Комиссия составляет акт обследования </w:t>
      </w:r>
      <w:r w:rsidR="00F73C7C">
        <w:rPr>
          <w:kern w:val="3"/>
          <w:sz w:val="28"/>
          <w:szCs w:val="28"/>
          <w:lang w:eastAsia="zh-CN"/>
        </w:rPr>
        <w:t xml:space="preserve">сухих и </w:t>
      </w:r>
      <w:r w:rsidRPr="00C7799A">
        <w:rPr>
          <w:kern w:val="3"/>
          <w:sz w:val="28"/>
          <w:szCs w:val="28"/>
          <w:lang w:eastAsia="zh-CN"/>
        </w:rPr>
        <w:t>аварийных деревьев</w:t>
      </w:r>
      <w:r w:rsidR="00F73C7C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 xml:space="preserve">. Акт является основанием для выдачи (не выдачи) разрешения на </w:t>
      </w:r>
      <w:r w:rsidR="00F73C7C">
        <w:rPr>
          <w:kern w:val="3"/>
          <w:sz w:val="28"/>
          <w:szCs w:val="28"/>
          <w:lang w:eastAsia="zh-CN"/>
        </w:rPr>
        <w:t xml:space="preserve">вырубку сухого и </w:t>
      </w:r>
      <w:r w:rsidRPr="00C7799A">
        <w:rPr>
          <w:kern w:val="3"/>
          <w:sz w:val="28"/>
          <w:szCs w:val="28"/>
          <w:lang w:eastAsia="zh-CN"/>
        </w:rPr>
        <w:t>аварийного дерева</w:t>
      </w:r>
      <w:r w:rsidR="00F73C7C">
        <w:rPr>
          <w:kern w:val="3"/>
          <w:sz w:val="28"/>
          <w:szCs w:val="28"/>
          <w:lang w:eastAsia="zh-CN"/>
        </w:rPr>
        <w:t>, кустарника</w:t>
      </w:r>
      <w:r w:rsidRPr="00C7799A">
        <w:rPr>
          <w:kern w:val="3"/>
          <w:sz w:val="28"/>
          <w:szCs w:val="28"/>
          <w:lang w:eastAsia="zh-CN"/>
        </w:rPr>
        <w:t xml:space="preserve">. Акт обследования </w:t>
      </w:r>
      <w:r w:rsidR="00F73C7C">
        <w:rPr>
          <w:kern w:val="3"/>
          <w:sz w:val="28"/>
          <w:szCs w:val="28"/>
          <w:lang w:eastAsia="zh-CN"/>
        </w:rPr>
        <w:t xml:space="preserve">сухих и </w:t>
      </w:r>
      <w:r w:rsidRPr="00C7799A">
        <w:rPr>
          <w:kern w:val="3"/>
          <w:sz w:val="28"/>
          <w:szCs w:val="28"/>
          <w:lang w:eastAsia="zh-CN"/>
        </w:rPr>
        <w:t>аварийных деревьев</w:t>
      </w:r>
      <w:r w:rsidR="00F73C7C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 xml:space="preserve"> подписывается всеми членами комиссии.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3.11. </w:t>
      </w:r>
      <w:r>
        <w:rPr>
          <w:kern w:val="3"/>
          <w:sz w:val="28"/>
          <w:szCs w:val="28"/>
          <w:lang w:eastAsia="zh-CN"/>
        </w:rPr>
        <w:t xml:space="preserve">Депутаты </w:t>
      </w:r>
      <w:r w:rsidRPr="00C7799A">
        <w:rPr>
          <w:kern w:val="3"/>
          <w:sz w:val="28"/>
          <w:szCs w:val="28"/>
          <w:lang w:eastAsia="zh-CN"/>
        </w:rPr>
        <w:t>Совет</w:t>
      </w:r>
      <w:r w:rsidR="002446A5">
        <w:rPr>
          <w:kern w:val="3"/>
          <w:sz w:val="28"/>
          <w:szCs w:val="28"/>
          <w:lang w:eastAsia="zh-CN"/>
        </w:rPr>
        <w:t>а</w:t>
      </w:r>
      <w:r w:rsidRPr="00C7799A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сельского поселения составляю</w:t>
      </w:r>
      <w:r w:rsidRPr="00C7799A">
        <w:rPr>
          <w:kern w:val="3"/>
          <w:sz w:val="28"/>
          <w:szCs w:val="28"/>
          <w:lang w:eastAsia="zh-CN"/>
        </w:rPr>
        <w:t>т перечень деревьев,</w:t>
      </w:r>
      <w:r w:rsidR="00F73C7C">
        <w:rPr>
          <w:kern w:val="3"/>
          <w:sz w:val="28"/>
          <w:szCs w:val="28"/>
          <w:lang w:eastAsia="zh-CN"/>
        </w:rPr>
        <w:t xml:space="preserve"> кустарников,</w:t>
      </w:r>
      <w:r w:rsidRPr="00C7799A">
        <w:rPr>
          <w:kern w:val="3"/>
          <w:sz w:val="28"/>
          <w:szCs w:val="28"/>
          <w:lang w:eastAsia="zh-CN"/>
        </w:rPr>
        <w:t xml:space="preserve"> признанных аварийными в результате комиссионного обследования и осуществля</w:t>
      </w:r>
      <w:r w:rsidR="00F73C7C">
        <w:rPr>
          <w:kern w:val="3"/>
          <w:sz w:val="28"/>
          <w:szCs w:val="28"/>
          <w:lang w:eastAsia="zh-CN"/>
        </w:rPr>
        <w:t>ю</w:t>
      </w:r>
      <w:r w:rsidRPr="00C7799A">
        <w:rPr>
          <w:kern w:val="3"/>
          <w:sz w:val="28"/>
          <w:szCs w:val="28"/>
          <w:lang w:eastAsia="zh-CN"/>
        </w:rPr>
        <w:t>т спил таких деревьев</w:t>
      </w:r>
      <w:r w:rsidR="00F73C7C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 xml:space="preserve"> в пределах средств, предусмотренных бюджетом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  <w:r w:rsidRPr="00C7799A">
        <w:rPr>
          <w:kern w:val="3"/>
          <w:sz w:val="28"/>
          <w:szCs w:val="28"/>
          <w:lang w:eastAsia="zh-CN"/>
        </w:rPr>
        <w:t xml:space="preserve"> на эти цели. В случае существования угрозы падения дерева и (или) его части и причинения ущерба</w:t>
      </w:r>
      <w:r w:rsidRPr="00C7799A">
        <w:rPr>
          <w:rFonts w:eastAsia="Calibri"/>
          <w:sz w:val="28"/>
          <w:szCs w:val="28"/>
        </w:rPr>
        <w:t xml:space="preserve"> имуществу физических и юридических лиц, государственному и муниципальному имуществу, или угрозы эксплуатации линейных и иных объектов принимаются оперативные меры по спилу таких деревьев.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3.12. Аварийными признаются деревья со следующими признаками: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1) сухостойные или имеющие сухобочину деревья;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2) деревья с дуплом или трещиной в стволе, имеющие гнилую сердцевину;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3) деревья с глубокими повреждениями ствола (1/3 от толщины ствола) скелетных ветвей, корневой системы;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4) деревья, имеющие угол наклона ствола равный и более 15 градусов;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5) деревья, поврежденные грибами-трутовиками или насекомыми-вредителями (более 50 %).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6) деревья, произрастающие в охранных зонах инженерных коммуникаций объектов.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3.13. Запрещена самовольная вырубка деревьев и кустарников на государственных и муниципальных территориях. 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3.14. Допускается </w:t>
      </w:r>
      <w:r w:rsidR="00F73C7C">
        <w:rPr>
          <w:kern w:val="3"/>
          <w:sz w:val="28"/>
          <w:szCs w:val="28"/>
          <w:lang w:eastAsia="zh-CN"/>
        </w:rPr>
        <w:t>вырубка</w:t>
      </w:r>
      <w:r w:rsidRPr="00C7799A">
        <w:rPr>
          <w:kern w:val="3"/>
          <w:sz w:val="28"/>
          <w:szCs w:val="28"/>
          <w:lang w:eastAsia="zh-CN"/>
        </w:rPr>
        <w:t xml:space="preserve"> аварийных деревьев гражданами (за счет собственных средств) на территориях общего пользования при соблюдении действующего законодательства, при условии наличия у лица, производящего работы по </w:t>
      </w:r>
      <w:r w:rsidR="00F73C7C">
        <w:rPr>
          <w:kern w:val="3"/>
          <w:sz w:val="28"/>
          <w:szCs w:val="28"/>
          <w:lang w:eastAsia="zh-CN"/>
        </w:rPr>
        <w:t>вырубке</w:t>
      </w:r>
      <w:r w:rsidRPr="00C7799A">
        <w:rPr>
          <w:kern w:val="3"/>
          <w:sz w:val="28"/>
          <w:szCs w:val="28"/>
          <w:lang w:eastAsia="zh-CN"/>
        </w:rPr>
        <w:t xml:space="preserve"> деревьев, специального оборудования и выданного разрешения.</w:t>
      </w:r>
    </w:p>
    <w:p w:rsidR="00F311F7" w:rsidRPr="00C7799A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lastRenderedPageBreak/>
        <w:t xml:space="preserve">Ответственность за последствия </w:t>
      </w:r>
      <w:r w:rsidR="00F73C7C">
        <w:rPr>
          <w:kern w:val="3"/>
          <w:sz w:val="28"/>
          <w:szCs w:val="28"/>
          <w:lang w:eastAsia="zh-CN"/>
        </w:rPr>
        <w:t>вырубки</w:t>
      </w:r>
      <w:r w:rsidRPr="00C7799A">
        <w:rPr>
          <w:kern w:val="3"/>
          <w:sz w:val="28"/>
          <w:szCs w:val="28"/>
          <w:lang w:eastAsia="zh-CN"/>
        </w:rPr>
        <w:t xml:space="preserve"> деревьев в таких случаях возлагается на лицо, получившее разрешение на </w:t>
      </w:r>
      <w:r w:rsidR="00F73C7C">
        <w:rPr>
          <w:kern w:val="3"/>
          <w:sz w:val="28"/>
          <w:szCs w:val="28"/>
          <w:lang w:eastAsia="zh-CN"/>
        </w:rPr>
        <w:t>вырубку</w:t>
      </w:r>
      <w:r w:rsidRPr="00C7799A">
        <w:rPr>
          <w:kern w:val="3"/>
          <w:sz w:val="28"/>
          <w:szCs w:val="28"/>
          <w:lang w:eastAsia="zh-CN"/>
        </w:rPr>
        <w:t xml:space="preserve">, и лицо, осуществившее </w:t>
      </w:r>
      <w:r w:rsidR="00F73C7C">
        <w:rPr>
          <w:kern w:val="3"/>
          <w:sz w:val="28"/>
          <w:szCs w:val="28"/>
          <w:lang w:eastAsia="zh-CN"/>
        </w:rPr>
        <w:t>вырубку</w:t>
      </w:r>
      <w:r w:rsidRPr="00C7799A">
        <w:rPr>
          <w:kern w:val="3"/>
          <w:sz w:val="28"/>
          <w:szCs w:val="28"/>
          <w:lang w:eastAsia="zh-CN"/>
        </w:rPr>
        <w:t xml:space="preserve"> дерева.</w:t>
      </w:r>
    </w:p>
    <w:p w:rsidR="00F311F7" w:rsidRDefault="00F311F7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3.19. Вывоз порубочных остатков осуществляется производителем работ по </w:t>
      </w:r>
      <w:r w:rsidR="00F73C7C">
        <w:rPr>
          <w:kern w:val="3"/>
          <w:sz w:val="28"/>
          <w:szCs w:val="28"/>
          <w:lang w:eastAsia="zh-CN"/>
        </w:rPr>
        <w:t>вырубке</w:t>
      </w:r>
      <w:r w:rsidRPr="00C7799A">
        <w:rPr>
          <w:kern w:val="3"/>
          <w:sz w:val="28"/>
          <w:szCs w:val="28"/>
          <w:lang w:eastAsia="zh-CN"/>
        </w:rPr>
        <w:t xml:space="preserve"> аварийных деревьев</w:t>
      </w:r>
      <w:r w:rsidR="00F73C7C">
        <w:rPr>
          <w:kern w:val="3"/>
          <w:sz w:val="28"/>
          <w:szCs w:val="28"/>
          <w:lang w:eastAsia="zh-CN"/>
        </w:rPr>
        <w:t>, кустарников</w:t>
      </w:r>
      <w:r w:rsidRPr="00C7799A">
        <w:rPr>
          <w:kern w:val="3"/>
          <w:sz w:val="28"/>
          <w:szCs w:val="28"/>
          <w:lang w:eastAsia="zh-CN"/>
        </w:rPr>
        <w:t xml:space="preserve"> в трехдневный срок с момента начала работ.</w:t>
      </w:r>
    </w:p>
    <w:p w:rsidR="00E64CD5" w:rsidRDefault="00E64CD5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1412F" w:rsidRDefault="00F1412F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1412F" w:rsidRDefault="00F1412F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1412F" w:rsidRDefault="00F1412F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1412F" w:rsidRDefault="00F1412F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A2E74" w:rsidRDefault="00DA2E74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A954F9" w:rsidRDefault="00A954F9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9F1799" w:rsidRPr="00C7799A" w:rsidTr="00184509">
        <w:trPr>
          <w:trHeight w:val="1210"/>
        </w:trPr>
        <w:tc>
          <w:tcPr>
            <w:tcW w:w="4359" w:type="dxa"/>
            <w:shd w:val="clear" w:color="auto" w:fill="auto"/>
          </w:tcPr>
          <w:p w:rsidR="009F1799" w:rsidRPr="00A954F9" w:rsidRDefault="009F1799" w:rsidP="00184509">
            <w:pPr>
              <w:autoSpaceDN w:val="0"/>
              <w:textAlignment w:val="baseline"/>
              <w:rPr>
                <w:rFonts w:eastAsia="Calibri"/>
                <w:kern w:val="3"/>
                <w:lang w:eastAsia="en-US"/>
              </w:rPr>
            </w:pPr>
            <w:r w:rsidRPr="00A954F9">
              <w:rPr>
                <w:rFonts w:eastAsia="Calibri"/>
                <w:kern w:val="3"/>
                <w:lang w:eastAsia="en-US"/>
              </w:rPr>
              <w:lastRenderedPageBreak/>
              <w:t xml:space="preserve">Приложение № </w:t>
            </w:r>
            <w:r w:rsidR="00A954F9" w:rsidRPr="00A954F9">
              <w:rPr>
                <w:rFonts w:eastAsia="Calibri"/>
                <w:kern w:val="3"/>
                <w:lang w:eastAsia="en-US"/>
              </w:rPr>
              <w:t>2</w:t>
            </w:r>
            <w:r w:rsidRPr="00A954F9">
              <w:rPr>
                <w:rFonts w:eastAsia="Calibri"/>
                <w:kern w:val="3"/>
                <w:lang w:eastAsia="en-US"/>
              </w:rPr>
              <w:t xml:space="preserve"> </w:t>
            </w:r>
          </w:p>
          <w:p w:rsidR="009F1799" w:rsidRPr="00A954F9" w:rsidRDefault="009F1799" w:rsidP="00184509">
            <w:pPr>
              <w:autoSpaceDN w:val="0"/>
              <w:textAlignment w:val="baseline"/>
              <w:rPr>
                <w:rFonts w:eastAsia="Calibri"/>
                <w:kern w:val="3"/>
                <w:lang w:eastAsia="en-US"/>
              </w:rPr>
            </w:pPr>
            <w:r w:rsidRPr="00A954F9">
              <w:rPr>
                <w:rFonts w:eastAsia="Calibri"/>
                <w:kern w:val="3"/>
                <w:lang w:eastAsia="en-US"/>
              </w:rPr>
              <w:t>к </w:t>
            </w:r>
            <w:r w:rsidRPr="00A954F9">
              <w:rPr>
                <w:rFonts w:eastAsia="Calibri"/>
              </w:rPr>
              <w:t>постановлению главы</w:t>
            </w:r>
            <w:r w:rsidRPr="00A954F9">
              <w:rPr>
                <w:rFonts w:eastAsia="Calibri"/>
                <w:kern w:val="3"/>
                <w:lang w:eastAsia="en-US"/>
              </w:rPr>
              <w:t xml:space="preserve"> сельского поселения Силантьевский сельсовет муниципального района Бирский район Республики Башкортостан</w:t>
            </w:r>
          </w:p>
          <w:p w:rsidR="009F1799" w:rsidRPr="00C7799A" w:rsidRDefault="009F1799" w:rsidP="00A954F9">
            <w:pPr>
              <w:autoSpaceDN w:val="0"/>
              <w:textAlignment w:val="baseline"/>
              <w:rPr>
                <w:rFonts w:eastAsia="Calibri"/>
                <w:kern w:val="3"/>
                <w:szCs w:val="28"/>
                <w:lang w:eastAsia="en-US"/>
              </w:rPr>
            </w:pPr>
            <w:r w:rsidRPr="00A954F9">
              <w:rPr>
                <w:rFonts w:eastAsia="Calibri"/>
                <w:kern w:val="3"/>
                <w:lang w:eastAsia="en-US"/>
              </w:rPr>
              <w:t xml:space="preserve">от </w:t>
            </w:r>
            <w:r w:rsidR="00A954F9" w:rsidRPr="00A954F9">
              <w:rPr>
                <w:rFonts w:eastAsia="Calibri"/>
                <w:kern w:val="3"/>
                <w:lang w:eastAsia="en-US"/>
              </w:rPr>
              <w:t>«14»</w:t>
            </w:r>
            <w:r w:rsidRPr="00A954F9">
              <w:rPr>
                <w:rFonts w:eastAsia="Calibri"/>
                <w:kern w:val="3"/>
                <w:lang w:eastAsia="en-US"/>
              </w:rPr>
              <w:t xml:space="preserve"> </w:t>
            </w:r>
            <w:r w:rsidR="00A954F9" w:rsidRPr="00A954F9">
              <w:rPr>
                <w:rFonts w:eastAsia="Calibri"/>
                <w:kern w:val="3"/>
                <w:lang w:eastAsia="en-US"/>
              </w:rPr>
              <w:t xml:space="preserve">ноября </w:t>
            </w:r>
            <w:r w:rsidRPr="00A954F9">
              <w:rPr>
                <w:rFonts w:eastAsia="Calibri"/>
                <w:kern w:val="3"/>
                <w:lang w:eastAsia="en-US"/>
              </w:rPr>
              <w:t>2022</w:t>
            </w:r>
            <w:r w:rsidR="00A954F9" w:rsidRPr="00A954F9">
              <w:rPr>
                <w:rFonts w:eastAsia="Calibri"/>
                <w:kern w:val="3"/>
                <w:lang w:eastAsia="en-US"/>
              </w:rPr>
              <w:t xml:space="preserve"> </w:t>
            </w:r>
            <w:r w:rsidRPr="00A954F9">
              <w:rPr>
                <w:rFonts w:eastAsia="Calibri"/>
                <w:kern w:val="3"/>
                <w:lang w:eastAsia="en-US"/>
              </w:rPr>
              <w:t>г. №</w:t>
            </w:r>
            <w:r w:rsidR="00A954F9" w:rsidRPr="00A954F9">
              <w:rPr>
                <w:rFonts w:eastAsia="Calibri"/>
                <w:kern w:val="3"/>
                <w:lang w:eastAsia="en-US"/>
              </w:rPr>
              <w:t xml:space="preserve"> 48</w:t>
            </w:r>
          </w:p>
        </w:tc>
      </w:tr>
    </w:tbl>
    <w:p w:rsidR="009F1799" w:rsidRPr="00C7799A" w:rsidRDefault="009F1799" w:rsidP="009F1799">
      <w:pPr>
        <w:suppressAutoHyphens/>
        <w:autoSpaceDN w:val="0"/>
        <w:ind w:left="5670" w:firstLine="567"/>
        <w:textAlignment w:val="baseline"/>
        <w:rPr>
          <w:kern w:val="3"/>
          <w:sz w:val="28"/>
          <w:szCs w:val="28"/>
          <w:lang w:eastAsia="zh-CN"/>
        </w:rPr>
      </w:pPr>
    </w:p>
    <w:p w:rsidR="009F1799" w:rsidRPr="001352BE" w:rsidRDefault="009F1799" w:rsidP="009F17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52BE">
        <w:rPr>
          <w:rFonts w:eastAsia="Calibri"/>
          <w:b/>
          <w:sz w:val="28"/>
          <w:szCs w:val="28"/>
          <w:lang w:eastAsia="en-US"/>
        </w:rPr>
        <w:t>Состав комиссии</w:t>
      </w:r>
    </w:p>
    <w:p w:rsidR="009F1799" w:rsidRDefault="009F1799" w:rsidP="009F1799">
      <w:pPr>
        <w:jc w:val="center"/>
        <w:rPr>
          <w:sz w:val="28"/>
          <w:szCs w:val="28"/>
        </w:rPr>
      </w:pPr>
      <w:r w:rsidRPr="00C7799A">
        <w:rPr>
          <w:rFonts w:eastAsia="Calibri"/>
          <w:sz w:val="28"/>
          <w:szCs w:val="28"/>
          <w:lang w:eastAsia="en-US"/>
        </w:rPr>
        <w:t xml:space="preserve">по обследованию и принятию решения о </w:t>
      </w:r>
      <w:r>
        <w:rPr>
          <w:rFonts w:eastAsia="Calibri"/>
          <w:sz w:val="28"/>
          <w:szCs w:val="28"/>
          <w:lang w:eastAsia="en-US"/>
        </w:rPr>
        <w:t>вырубке</w:t>
      </w:r>
      <w:r w:rsidRPr="00C779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сухих и </w:t>
      </w:r>
      <w:r w:rsidRPr="00C7799A">
        <w:rPr>
          <w:rFonts w:eastAsia="Calibri"/>
          <w:sz w:val="28"/>
          <w:szCs w:val="28"/>
          <w:lang w:eastAsia="en-US"/>
        </w:rPr>
        <w:t>аварийных деревьев</w:t>
      </w:r>
      <w:r>
        <w:rPr>
          <w:rFonts w:eastAsia="Calibri"/>
          <w:sz w:val="28"/>
          <w:szCs w:val="28"/>
          <w:lang w:eastAsia="en-US"/>
        </w:rPr>
        <w:t>, кустарников</w:t>
      </w:r>
      <w:r w:rsidRPr="00C779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лесного фонда </w:t>
      </w:r>
      <w:r w:rsidRPr="00C7799A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C779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Силантьевский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</w:p>
    <w:p w:rsidR="009F1799" w:rsidRPr="00C7799A" w:rsidRDefault="009F1799" w:rsidP="009F1799">
      <w:pPr>
        <w:jc w:val="center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5245"/>
      </w:tblGrid>
      <w:tr w:rsidR="009F1799" w:rsidRPr="00C7799A" w:rsidTr="00184509">
        <w:tc>
          <w:tcPr>
            <w:tcW w:w="9498" w:type="dxa"/>
            <w:gridSpan w:val="2"/>
            <w:shd w:val="clear" w:color="auto" w:fill="FFFFFF"/>
            <w:hideMark/>
          </w:tcPr>
          <w:p w:rsidR="009F1799" w:rsidRPr="00C7799A" w:rsidRDefault="009F1799" w:rsidP="00184509">
            <w:pPr>
              <w:jc w:val="both"/>
              <w:rPr>
                <w:sz w:val="28"/>
                <w:szCs w:val="28"/>
              </w:rPr>
            </w:pPr>
            <w:r w:rsidRPr="00C7799A">
              <w:rPr>
                <w:sz w:val="28"/>
                <w:szCs w:val="28"/>
              </w:rPr>
              <w:t>Председатель комиссии:</w:t>
            </w:r>
          </w:p>
        </w:tc>
      </w:tr>
      <w:tr w:rsidR="009F1799" w:rsidRPr="00C7799A" w:rsidTr="00184509">
        <w:tc>
          <w:tcPr>
            <w:tcW w:w="4253" w:type="dxa"/>
            <w:shd w:val="clear" w:color="auto" w:fill="FFFFFF"/>
            <w:hideMark/>
          </w:tcPr>
          <w:p w:rsidR="009F1799" w:rsidRPr="00C7799A" w:rsidRDefault="009F1799" w:rsidP="00184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Шайхлисламов Загит Зуфарович</w:t>
            </w:r>
          </w:p>
        </w:tc>
        <w:tc>
          <w:tcPr>
            <w:tcW w:w="5245" w:type="dxa"/>
            <w:shd w:val="clear" w:color="auto" w:fill="FFFFFF"/>
            <w:hideMark/>
          </w:tcPr>
          <w:p w:rsidR="009F1799" w:rsidRPr="00C7799A" w:rsidRDefault="009F1799" w:rsidP="00184509">
            <w:pPr>
              <w:jc w:val="both"/>
              <w:rPr>
                <w:sz w:val="28"/>
                <w:szCs w:val="28"/>
              </w:rPr>
            </w:pPr>
            <w:r w:rsidRPr="00C7799A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Силантьевский сельсовет муниципального района Бирский</w:t>
            </w:r>
            <w:r w:rsidRPr="00C7799A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9F1799" w:rsidRPr="00C7799A" w:rsidTr="00184509">
        <w:tc>
          <w:tcPr>
            <w:tcW w:w="9498" w:type="dxa"/>
            <w:gridSpan w:val="2"/>
            <w:shd w:val="clear" w:color="auto" w:fill="FFFFFF"/>
            <w:hideMark/>
          </w:tcPr>
          <w:p w:rsidR="009F1799" w:rsidRDefault="009F1799" w:rsidP="00184509">
            <w:pPr>
              <w:rPr>
                <w:sz w:val="28"/>
                <w:szCs w:val="28"/>
              </w:rPr>
            </w:pPr>
            <w:r w:rsidRPr="00C7799A">
              <w:rPr>
                <w:sz w:val="28"/>
                <w:szCs w:val="28"/>
              </w:rPr>
              <w:t>Заместитель председателя комиссии:</w:t>
            </w:r>
          </w:p>
          <w:p w:rsidR="009F1799" w:rsidRPr="00C7799A" w:rsidRDefault="009F1799" w:rsidP="00184509">
            <w:pPr>
              <w:rPr>
                <w:sz w:val="28"/>
                <w:szCs w:val="28"/>
              </w:rPr>
            </w:pPr>
          </w:p>
        </w:tc>
      </w:tr>
      <w:tr w:rsidR="009F1799" w:rsidRPr="00C7799A" w:rsidTr="00184509">
        <w:tc>
          <w:tcPr>
            <w:tcW w:w="4253" w:type="dxa"/>
            <w:shd w:val="clear" w:color="auto" w:fill="FFFFFF"/>
            <w:hideMark/>
          </w:tcPr>
          <w:p w:rsidR="009F1799" w:rsidRPr="00C7799A" w:rsidRDefault="009F1799" w:rsidP="00184509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Костарев Юрий Дмитриевич </w:t>
            </w:r>
          </w:p>
        </w:tc>
        <w:tc>
          <w:tcPr>
            <w:tcW w:w="5245" w:type="dxa"/>
            <w:shd w:val="clear" w:color="auto" w:fill="FFFFFF"/>
            <w:hideMark/>
          </w:tcPr>
          <w:p w:rsidR="009F1799" w:rsidRPr="00C7799A" w:rsidRDefault="009F1799" w:rsidP="00184509">
            <w:pPr>
              <w:jc w:val="both"/>
              <w:rPr>
                <w:sz w:val="28"/>
                <w:szCs w:val="28"/>
                <w:highlight w:val="yellow"/>
              </w:rPr>
            </w:pPr>
            <w:r w:rsidRPr="00C7799A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Совета </w:t>
            </w:r>
            <w:r w:rsidRPr="00C7799A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Силантьевский сельсовет муниципального района Бирский</w:t>
            </w:r>
            <w:r w:rsidRPr="00C7799A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Башкортостан, избирательный округ № 6</w:t>
            </w:r>
          </w:p>
        </w:tc>
      </w:tr>
      <w:tr w:rsidR="009F1799" w:rsidRPr="00C7799A" w:rsidTr="00184509">
        <w:trPr>
          <w:trHeight w:val="597"/>
        </w:trPr>
        <w:tc>
          <w:tcPr>
            <w:tcW w:w="9498" w:type="dxa"/>
            <w:gridSpan w:val="2"/>
            <w:shd w:val="clear" w:color="auto" w:fill="FFFFFF"/>
            <w:hideMark/>
          </w:tcPr>
          <w:p w:rsidR="009F1799" w:rsidRPr="00C7799A" w:rsidRDefault="009F1799" w:rsidP="00184509">
            <w:pPr>
              <w:rPr>
                <w:sz w:val="28"/>
                <w:szCs w:val="28"/>
              </w:rPr>
            </w:pPr>
            <w:r w:rsidRPr="00C7799A">
              <w:rPr>
                <w:sz w:val="28"/>
                <w:szCs w:val="28"/>
              </w:rPr>
              <w:t>Секретарь комиссии:</w:t>
            </w:r>
          </w:p>
        </w:tc>
      </w:tr>
      <w:tr w:rsidR="00F73C7C" w:rsidRPr="00C7799A" w:rsidTr="00184509">
        <w:trPr>
          <w:trHeight w:val="489"/>
        </w:trPr>
        <w:tc>
          <w:tcPr>
            <w:tcW w:w="4253" w:type="dxa"/>
            <w:shd w:val="clear" w:color="auto" w:fill="FFFFFF"/>
          </w:tcPr>
          <w:p w:rsidR="00F73C7C" w:rsidRPr="00C7799A" w:rsidRDefault="00F73C7C" w:rsidP="00184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Кугубаева Лидия Петровна</w:t>
            </w:r>
          </w:p>
          <w:p w:rsidR="00F73C7C" w:rsidRPr="00C7799A" w:rsidRDefault="00F73C7C" w:rsidP="00184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73C7C" w:rsidRPr="00C7799A" w:rsidRDefault="00F73C7C" w:rsidP="00184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799A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Совета </w:t>
            </w:r>
            <w:r w:rsidRPr="00C7799A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Силантьевский сельсовет муниципального района Бирский</w:t>
            </w:r>
            <w:r w:rsidRPr="00C7799A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Башкортостан, избирательный округ № 9</w:t>
            </w:r>
          </w:p>
        </w:tc>
      </w:tr>
      <w:tr w:rsidR="009F1799" w:rsidRPr="002D5DBF" w:rsidTr="00184509">
        <w:trPr>
          <w:trHeight w:val="652"/>
        </w:trPr>
        <w:tc>
          <w:tcPr>
            <w:tcW w:w="9498" w:type="dxa"/>
            <w:gridSpan w:val="2"/>
            <w:shd w:val="clear" w:color="auto" w:fill="FFFFFF"/>
          </w:tcPr>
          <w:p w:rsidR="009F1799" w:rsidRPr="00AE2BDB" w:rsidRDefault="009F1799" w:rsidP="00184509">
            <w:pPr>
              <w:rPr>
                <w:sz w:val="28"/>
                <w:szCs w:val="28"/>
              </w:rPr>
            </w:pPr>
            <w:r w:rsidRPr="00AE2BDB">
              <w:rPr>
                <w:sz w:val="28"/>
                <w:szCs w:val="28"/>
              </w:rPr>
              <w:t>Члены комиссии:</w:t>
            </w:r>
          </w:p>
          <w:p w:rsidR="009F1799" w:rsidRPr="002D5DBF" w:rsidRDefault="009F1799" w:rsidP="0018450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F1799" w:rsidRPr="00C7799A" w:rsidTr="00184509">
        <w:tc>
          <w:tcPr>
            <w:tcW w:w="4253" w:type="dxa"/>
            <w:shd w:val="clear" w:color="auto" w:fill="FFFFFF"/>
            <w:hideMark/>
          </w:tcPr>
          <w:p w:rsidR="009F1799" w:rsidRPr="00C7799A" w:rsidRDefault="009F1799" w:rsidP="00184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Сапожникова Ольга Андреевна</w:t>
            </w:r>
          </w:p>
        </w:tc>
        <w:tc>
          <w:tcPr>
            <w:tcW w:w="5245" w:type="dxa"/>
            <w:shd w:val="clear" w:color="auto" w:fill="FFFFFF"/>
            <w:hideMark/>
          </w:tcPr>
          <w:p w:rsidR="009F1799" w:rsidRPr="00C7799A" w:rsidRDefault="009F1799" w:rsidP="00184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799A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Совета </w:t>
            </w:r>
            <w:r w:rsidRPr="00C7799A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Силантьевский сельсовет муниципального района Бирский</w:t>
            </w:r>
            <w:r w:rsidRPr="00C7799A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Башкортостан, избирательный округ № 3</w:t>
            </w:r>
          </w:p>
        </w:tc>
      </w:tr>
      <w:tr w:rsidR="009F1799" w:rsidRPr="00C7799A" w:rsidTr="00184509">
        <w:tc>
          <w:tcPr>
            <w:tcW w:w="4253" w:type="dxa"/>
            <w:shd w:val="clear" w:color="auto" w:fill="FFFFFF"/>
            <w:hideMark/>
          </w:tcPr>
          <w:p w:rsidR="009F1799" w:rsidRPr="00C7799A" w:rsidRDefault="009F1799" w:rsidP="00184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Десяткина Фильза Нурисламовна</w:t>
            </w:r>
          </w:p>
        </w:tc>
        <w:tc>
          <w:tcPr>
            <w:tcW w:w="5245" w:type="dxa"/>
            <w:shd w:val="clear" w:color="auto" w:fill="FFFFFF"/>
            <w:hideMark/>
          </w:tcPr>
          <w:p w:rsidR="009F1799" w:rsidRPr="00C7799A" w:rsidRDefault="009F1799" w:rsidP="00184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799A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Совета </w:t>
            </w:r>
            <w:r w:rsidRPr="00C7799A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Силантьевский сельсовет муниципального района Бирский</w:t>
            </w:r>
            <w:r w:rsidRPr="00C7799A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Башкортостан, избирательный округ № 1</w:t>
            </w:r>
          </w:p>
        </w:tc>
      </w:tr>
      <w:tr w:rsidR="009F1799" w:rsidRPr="00C7799A" w:rsidTr="00184509">
        <w:tc>
          <w:tcPr>
            <w:tcW w:w="4253" w:type="dxa"/>
            <w:shd w:val="clear" w:color="auto" w:fill="FFFFFF"/>
            <w:hideMark/>
          </w:tcPr>
          <w:p w:rsidR="009F1799" w:rsidRPr="00C7799A" w:rsidRDefault="009F1799" w:rsidP="00184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Миннегалиев Мадис Магасумович</w:t>
            </w:r>
          </w:p>
          <w:p w:rsidR="009F1799" w:rsidRPr="00C7799A" w:rsidRDefault="009F1799" w:rsidP="00184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FFFFFF"/>
            <w:hideMark/>
          </w:tcPr>
          <w:p w:rsidR="009F1799" w:rsidRPr="00C7799A" w:rsidRDefault="009F1799" w:rsidP="00184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по охране леса, отдела ГКУ РБ «Управление лесничествами» по Бирскому лесничеству</w:t>
            </w:r>
          </w:p>
        </w:tc>
      </w:tr>
    </w:tbl>
    <w:p w:rsidR="00E64CD5" w:rsidRDefault="00E64CD5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E64CD5" w:rsidRDefault="00E64CD5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E64CD5" w:rsidRDefault="00E64CD5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E64CD5" w:rsidRDefault="00E64CD5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E64CD5" w:rsidRDefault="00E64CD5" w:rsidP="00F311F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pBdr>
          <w:bottom w:val="single" w:sz="8" w:space="1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lastRenderedPageBreak/>
        <w:t xml:space="preserve">Главе </w:t>
      </w:r>
      <w:r w:rsidRPr="00C7799A">
        <w:rPr>
          <w:sz w:val="28"/>
          <w:szCs w:val="28"/>
        </w:rPr>
        <w:t xml:space="preserve">сельского поселения </w:t>
      </w:r>
      <w:r w:rsidR="005E1358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</w:t>
      </w:r>
      <w:r w:rsidRPr="00C779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Башкортостан</w:t>
      </w:r>
    </w:p>
    <w:p w:rsidR="00F311F7" w:rsidRPr="00C7799A" w:rsidRDefault="00F311F7" w:rsidP="00F311F7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___________________________________________________</w:t>
      </w:r>
      <w:r>
        <w:rPr>
          <w:kern w:val="3"/>
          <w:sz w:val="28"/>
          <w:szCs w:val="28"/>
          <w:lang w:eastAsia="zh-CN"/>
        </w:rPr>
        <w:t>____________________________</w:t>
      </w:r>
      <w:r w:rsidRPr="00C7799A">
        <w:rPr>
          <w:kern w:val="3"/>
          <w:sz w:val="28"/>
          <w:szCs w:val="28"/>
          <w:lang w:eastAsia="zh-CN"/>
        </w:rPr>
        <w:t>____________________________________________________________________________</w:t>
      </w:r>
      <w:r>
        <w:rPr>
          <w:kern w:val="3"/>
          <w:sz w:val="28"/>
          <w:szCs w:val="28"/>
          <w:lang w:eastAsia="zh-CN"/>
        </w:rPr>
        <w:t>____</w:t>
      </w:r>
      <w:r w:rsidRPr="00C7799A">
        <w:rPr>
          <w:kern w:val="3"/>
          <w:sz w:val="28"/>
          <w:szCs w:val="28"/>
          <w:lang w:eastAsia="zh-CN"/>
        </w:rPr>
        <w:t>_</w:t>
      </w:r>
    </w:p>
    <w:p w:rsidR="00F311F7" w:rsidRPr="00C7799A" w:rsidRDefault="00F311F7" w:rsidP="00F311F7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(Ф.И.О. и адрес физического лица, наименование и местонахождение юридического лица)</w:t>
      </w:r>
    </w:p>
    <w:p w:rsidR="00F311F7" w:rsidRPr="00C7799A" w:rsidRDefault="00F311F7" w:rsidP="00F311F7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Тел. ___________________________________</w:t>
      </w:r>
    </w:p>
    <w:p w:rsidR="00F311F7" w:rsidRPr="00C7799A" w:rsidRDefault="00F311F7" w:rsidP="00F311F7">
      <w:pPr>
        <w:suppressAutoHyphens/>
        <w:autoSpaceDN w:val="0"/>
        <w:ind w:left="4536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suppressAutoHyphens/>
        <w:autoSpaceDN w:val="0"/>
        <w:ind w:left="4536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jc w:val="center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ЗАЯВЛЕНИЕ</w:t>
      </w:r>
    </w:p>
    <w:p w:rsidR="00F311F7" w:rsidRPr="00C7799A" w:rsidRDefault="00F311F7" w:rsidP="00F311F7">
      <w:pPr>
        <w:jc w:val="center"/>
        <w:rPr>
          <w:rFonts w:eastAsia="Calibri"/>
          <w:sz w:val="28"/>
          <w:szCs w:val="28"/>
          <w:lang w:eastAsia="en-US"/>
        </w:rPr>
      </w:pPr>
    </w:p>
    <w:p w:rsidR="00F311F7" w:rsidRPr="00C7799A" w:rsidRDefault="00F311F7" w:rsidP="00F311F7">
      <w:pPr>
        <w:jc w:val="center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 xml:space="preserve">Прошу выдать разрешение на </w:t>
      </w:r>
      <w:r w:rsidR="002A2BE0">
        <w:rPr>
          <w:rFonts w:eastAsia="Calibri"/>
          <w:sz w:val="28"/>
          <w:szCs w:val="28"/>
          <w:lang w:eastAsia="en-US"/>
        </w:rPr>
        <w:t xml:space="preserve">вырубку сухого и </w:t>
      </w:r>
      <w:r w:rsidRPr="00C7799A">
        <w:rPr>
          <w:rFonts w:eastAsia="Calibri"/>
          <w:sz w:val="28"/>
          <w:szCs w:val="28"/>
          <w:lang w:eastAsia="en-US"/>
        </w:rPr>
        <w:t>аварийного дерева</w:t>
      </w:r>
      <w:r w:rsidR="002A2BE0">
        <w:rPr>
          <w:rFonts w:eastAsia="Calibri"/>
          <w:sz w:val="28"/>
          <w:szCs w:val="28"/>
          <w:lang w:eastAsia="en-US"/>
        </w:rPr>
        <w:t>, кустарника</w:t>
      </w:r>
      <w:r w:rsidRPr="00C7799A">
        <w:rPr>
          <w:rFonts w:eastAsia="Calibri"/>
          <w:sz w:val="28"/>
          <w:szCs w:val="28"/>
          <w:lang w:eastAsia="en-US"/>
        </w:rPr>
        <w:t xml:space="preserve"> на земельном участке</w:t>
      </w:r>
    </w:p>
    <w:p w:rsidR="00F311F7" w:rsidRPr="00C7799A" w:rsidRDefault="00F311F7" w:rsidP="00F311F7">
      <w:pPr>
        <w:jc w:val="center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311F7" w:rsidRPr="00C7799A" w:rsidRDefault="00F311F7" w:rsidP="00F311F7">
      <w:pPr>
        <w:jc w:val="center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Pr="00C7799A">
        <w:rPr>
          <w:rFonts w:eastAsia="Calibri"/>
          <w:sz w:val="28"/>
          <w:szCs w:val="28"/>
          <w:lang w:eastAsia="en-US"/>
        </w:rPr>
        <w:t xml:space="preserve"> (указываются реквизиты земельного участка) </w:t>
      </w:r>
    </w:p>
    <w:p w:rsidR="00F311F7" w:rsidRPr="00C7799A" w:rsidRDefault="00F311F7" w:rsidP="00F311F7">
      <w:pPr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kern w:val="3"/>
          <w:sz w:val="28"/>
          <w:szCs w:val="28"/>
          <w:lang w:eastAsia="zh-CN"/>
        </w:rPr>
        <w:t>в связи с _______________________________________________________________</w:t>
      </w:r>
    </w:p>
    <w:p w:rsidR="00F311F7" w:rsidRPr="00C7799A" w:rsidRDefault="00F311F7" w:rsidP="00F311F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_________________________________________________________</w:t>
      </w:r>
      <w:r>
        <w:rPr>
          <w:kern w:val="3"/>
          <w:sz w:val="28"/>
          <w:szCs w:val="28"/>
          <w:lang w:eastAsia="zh-CN"/>
        </w:rPr>
        <w:t>_____</w:t>
      </w:r>
      <w:r w:rsidRPr="00C7799A">
        <w:rPr>
          <w:kern w:val="3"/>
          <w:sz w:val="28"/>
          <w:szCs w:val="28"/>
          <w:lang w:eastAsia="zh-CN"/>
        </w:rPr>
        <w:t>_________</w:t>
      </w:r>
    </w:p>
    <w:p w:rsidR="00F311F7" w:rsidRPr="00C7799A" w:rsidRDefault="00F311F7" w:rsidP="00F311F7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                                                    (указать причину)</w:t>
      </w:r>
    </w:p>
    <w:p w:rsidR="00F311F7" w:rsidRPr="00C7799A" w:rsidRDefault="00F311F7" w:rsidP="00F311F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>Приложение:</w:t>
      </w:r>
    </w:p>
    <w:p w:rsidR="00F311F7" w:rsidRPr="00C7799A" w:rsidRDefault="00F311F7" w:rsidP="00F311F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1) Схема расположения </w:t>
      </w:r>
      <w:r w:rsidR="00954A7A">
        <w:rPr>
          <w:kern w:val="3"/>
          <w:sz w:val="28"/>
          <w:szCs w:val="28"/>
          <w:lang w:eastAsia="zh-CN"/>
        </w:rPr>
        <w:t xml:space="preserve">сухого и </w:t>
      </w:r>
      <w:r w:rsidRPr="00C7799A">
        <w:rPr>
          <w:kern w:val="3"/>
          <w:sz w:val="28"/>
          <w:szCs w:val="28"/>
          <w:lang w:eastAsia="zh-CN"/>
        </w:rPr>
        <w:t>аварийного дерева</w:t>
      </w:r>
      <w:r w:rsidR="00954A7A">
        <w:rPr>
          <w:kern w:val="3"/>
          <w:sz w:val="28"/>
          <w:szCs w:val="28"/>
          <w:lang w:eastAsia="zh-CN"/>
        </w:rPr>
        <w:t>, кустарника</w:t>
      </w:r>
      <w:r w:rsidRPr="00C7799A">
        <w:rPr>
          <w:kern w:val="3"/>
          <w:sz w:val="28"/>
          <w:szCs w:val="28"/>
          <w:lang w:eastAsia="zh-CN"/>
        </w:rPr>
        <w:t>;</w:t>
      </w:r>
    </w:p>
    <w:p w:rsidR="00F311F7" w:rsidRPr="00C7799A" w:rsidRDefault="00F311F7" w:rsidP="00F311F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C7799A">
        <w:rPr>
          <w:kern w:val="3"/>
          <w:sz w:val="28"/>
          <w:szCs w:val="28"/>
          <w:lang w:eastAsia="zh-CN"/>
        </w:rPr>
        <w:t xml:space="preserve">2) Фотографии расположения </w:t>
      </w:r>
      <w:r w:rsidR="00954A7A">
        <w:rPr>
          <w:kern w:val="3"/>
          <w:sz w:val="28"/>
          <w:szCs w:val="28"/>
          <w:lang w:eastAsia="zh-CN"/>
        </w:rPr>
        <w:t xml:space="preserve">сухого и </w:t>
      </w:r>
      <w:r w:rsidR="00954A7A" w:rsidRPr="00C7799A">
        <w:rPr>
          <w:kern w:val="3"/>
          <w:sz w:val="28"/>
          <w:szCs w:val="28"/>
          <w:lang w:eastAsia="zh-CN"/>
        </w:rPr>
        <w:t>аварийного дерева</w:t>
      </w:r>
      <w:r w:rsidR="00954A7A">
        <w:rPr>
          <w:kern w:val="3"/>
          <w:sz w:val="28"/>
          <w:szCs w:val="28"/>
          <w:lang w:eastAsia="zh-CN"/>
        </w:rPr>
        <w:t>, кустарника</w:t>
      </w:r>
      <w:r w:rsidRPr="00C7799A">
        <w:rPr>
          <w:kern w:val="3"/>
          <w:sz w:val="28"/>
          <w:szCs w:val="28"/>
          <w:lang w:eastAsia="zh-CN"/>
        </w:rPr>
        <w:t>.</w:t>
      </w:r>
    </w:p>
    <w:p w:rsidR="00F311F7" w:rsidRDefault="00F311F7" w:rsidP="00F311F7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F311F7" w:rsidRDefault="00F311F7" w:rsidP="00F311F7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F311F7" w:rsidRPr="00C7799A" w:rsidRDefault="00F311F7" w:rsidP="00F311F7">
      <w:pPr>
        <w:jc w:val="both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«____» ____</w:t>
      </w:r>
      <w:r>
        <w:rPr>
          <w:rFonts w:eastAsia="Calibri"/>
          <w:sz w:val="28"/>
          <w:szCs w:val="28"/>
          <w:lang w:eastAsia="en-US"/>
        </w:rPr>
        <w:t>______20 ____ г.      _</w:t>
      </w:r>
      <w:r w:rsidRPr="00C7799A">
        <w:rPr>
          <w:rFonts w:eastAsia="Calibri"/>
          <w:sz w:val="28"/>
          <w:szCs w:val="28"/>
          <w:lang w:eastAsia="en-US"/>
        </w:rPr>
        <w:t>____       ____________________</w:t>
      </w:r>
    </w:p>
    <w:p w:rsidR="00F311F7" w:rsidRPr="00C7799A" w:rsidRDefault="00F311F7" w:rsidP="00F311F7">
      <w:pPr>
        <w:jc w:val="both"/>
        <w:rPr>
          <w:rFonts w:eastAsia="Calibri"/>
          <w:sz w:val="28"/>
          <w:szCs w:val="28"/>
          <w:lang w:eastAsia="en-US"/>
        </w:rPr>
      </w:pPr>
      <w:r w:rsidRPr="00C7799A">
        <w:rPr>
          <w:rFonts w:eastAsia="Calibri"/>
          <w:sz w:val="28"/>
          <w:szCs w:val="28"/>
          <w:lang w:eastAsia="en-US"/>
        </w:rPr>
        <w:t>(подпись)                                (Ф.И.О.)</w:t>
      </w:r>
    </w:p>
    <w:tbl>
      <w:tblPr>
        <w:tblW w:w="0" w:type="auto"/>
        <w:tblInd w:w="563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</w:tblGrid>
      <w:tr w:rsidR="00F311F7" w:rsidRPr="00C7799A" w:rsidTr="008010E8">
        <w:tc>
          <w:tcPr>
            <w:tcW w:w="3717" w:type="dxa"/>
            <w:shd w:val="clear" w:color="auto" w:fill="auto"/>
          </w:tcPr>
          <w:p w:rsidR="00F311F7" w:rsidRPr="00C7799A" w:rsidRDefault="00F311F7" w:rsidP="008010E8">
            <w:pPr>
              <w:autoSpaceDN w:val="0"/>
              <w:textAlignment w:val="baseline"/>
              <w:rPr>
                <w:rFonts w:eastAsia="Calibri"/>
                <w:kern w:val="3"/>
                <w:szCs w:val="28"/>
                <w:lang w:eastAsia="zh-CN"/>
              </w:rPr>
            </w:pPr>
          </w:p>
        </w:tc>
      </w:tr>
      <w:tr w:rsidR="00F311F7" w:rsidRPr="00C7799A" w:rsidTr="008010E8">
        <w:tc>
          <w:tcPr>
            <w:tcW w:w="3717" w:type="dxa"/>
            <w:shd w:val="clear" w:color="auto" w:fill="auto"/>
          </w:tcPr>
          <w:p w:rsidR="00F311F7" w:rsidRDefault="00F311F7" w:rsidP="008010E8">
            <w:pPr>
              <w:autoSpaceDN w:val="0"/>
              <w:textAlignment w:val="baseline"/>
              <w:rPr>
                <w:rFonts w:eastAsia="Calibri"/>
                <w:kern w:val="3"/>
                <w:szCs w:val="28"/>
                <w:lang w:eastAsia="zh-CN"/>
              </w:rPr>
            </w:pPr>
          </w:p>
          <w:p w:rsidR="00F311F7" w:rsidRDefault="00F311F7" w:rsidP="008010E8">
            <w:pPr>
              <w:autoSpaceDN w:val="0"/>
              <w:textAlignment w:val="baseline"/>
              <w:rPr>
                <w:rFonts w:eastAsia="Calibri"/>
                <w:kern w:val="3"/>
                <w:szCs w:val="28"/>
                <w:lang w:eastAsia="zh-CN"/>
              </w:rPr>
            </w:pPr>
          </w:p>
          <w:p w:rsidR="00F311F7" w:rsidRDefault="00F311F7" w:rsidP="008010E8">
            <w:pPr>
              <w:autoSpaceDN w:val="0"/>
              <w:textAlignment w:val="baseline"/>
              <w:rPr>
                <w:rFonts w:eastAsia="Calibri"/>
                <w:kern w:val="3"/>
                <w:szCs w:val="28"/>
                <w:lang w:eastAsia="zh-CN"/>
              </w:rPr>
            </w:pPr>
          </w:p>
          <w:p w:rsidR="00F311F7" w:rsidRDefault="00F311F7" w:rsidP="008010E8">
            <w:pPr>
              <w:autoSpaceDN w:val="0"/>
              <w:textAlignment w:val="baseline"/>
              <w:rPr>
                <w:rFonts w:eastAsia="Calibri"/>
                <w:kern w:val="3"/>
                <w:szCs w:val="28"/>
                <w:lang w:eastAsia="zh-CN"/>
              </w:rPr>
            </w:pPr>
          </w:p>
          <w:p w:rsidR="00F311F7" w:rsidRPr="00C7799A" w:rsidRDefault="00F311F7" w:rsidP="008010E8">
            <w:pPr>
              <w:autoSpaceDN w:val="0"/>
              <w:textAlignment w:val="baseline"/>
              <w:rPr>
                <w:rFonts w:eastAsia="Calibri"/>
                <w:kern w:val="3"/>
                <w:szCs w:val="28"/>
                <w:lang w:eastAsia="zh-CN"/>
              </w:rPr>
            </w:pPr>
          </w:p>
        </w:tc>
      </w:tr>
    </w:tbl>
    <w:p w:rsidR="0082151D" w:rsidRDefault="0082151D"/>
    <w:sectPr w:rsidR="0082151D" w:rsidSect="009B5AB2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06" w:rsidRDefault="00EB1206" w:rsidP="00DA2E74">
      <w:r>
        <w:separator/>
      </w:r>
    </w:p>
  </w:endnote>
  <w:endnote w:type="continuationSeparator" w:id="1">
    <w:p w:rsidR="00EB1206" w:rsidRDefault="00EB1206" w:rsidP="00DA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051"/>
      <w:docPartObj>
        <w:docPartGallery w:val="Page Numbers (Bottom of Page)"/>
        <w:docPartUnique/>
      </w:docPartObj>
    </w:sdtPr>
    <w:sdtContent>
      <w:p w:rsidR="00DA2E74" w:rsidRDefault="004215D8">
        <w:pPr>
          <w:pStyle w:val="a7"/>
          <w:jc w:val="right"/>
        </w:pPr>
        <w:fldSimple w:instr=" PAGE   \* MERGEFORMAT ">
          <w:r w:rsidR="00A954F9">
            <w:rPr>
              <w:noProof/>
            </w:rPr>
            <w:t>8</w:t>
          </w:r>
        </w:fldSimple>
      </w:p>
    </w:sdtContent>
  </w:sdt>
  <w:p w:rsidR="00DA2E74" w:rsidRDefault="00DA2E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06" w:rsidRDefault="00EB1206" w:rsidP="00DA2E74">
      <w:r>
        <w:separator/>
      </w:r>
    </w:p>
  </w:footnote>
  <w:footnote w:type="continuationSeparator" w:id="1">
    <w:p w:rsidR="00EB1206" w:rsidRDefault="00EB1206" w:rsidP="00DA2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78F"/>
    <w:rsid w:val="000B7ABD"/>
    <w:rsid w:val="001225F5"/>
    <w:rsid w:val="001C4639"/>
    <w:rsid w:val="001E6226"/>
    <w:rsid w:val="00230370"/>
    <w:rsid w:val="002446A5"/>
    <w:rsid w:val="002A2BE0"/>
    <w:rsid w:val="002D5DBF"/>
    <w:rsid w:val="003772E9"/>
    <w:rsid w:val="003E39B4"/>
    <w:rsid w:val="004215D8"/>
    <w:rsid w:val="00490D96"/>
    <w:rsid w:val="005E1358"/>
    <w:rsid w:val="006017A2"/>
    <w:rsid w:val="006A3DBF"/>
    <w:rsid w:val="0072188B"/>
    <w:rsid w:val="0082151D"/>
    <w:rsid w:val="00954A7A"/>
    <w:rsid w:val="009B5AB2"/>
    <w:rsid w:val="009F1799"/>
    <w:rsid w:val="00A37958"/>
    <w:rsid w:val="00A50453"/>
    <w:rsid w:val="00A954F9"/>
    <w:rsid w:val="00AB578F"/>
    <w:rsid w:val="00AE2BDB"/>
    <w:rsid w:val="00CB06E0"/>
    <w:rsid w:val="00D01012"/>
    <w:rsid w:val="00DA2E74"/>
    <w:rsid w:val="00DB0438"/>
    <w:rsid w:val="00DC329E"/>
    <w:rsid w:val="00E64CD5"/>
    <w:rsid w:val="00EB1206"/>
    <w:rsid w:val="00EE355E"/>
    <w:rsid w:val="00F1412F"/>
    <w:rsid w:val="00F30FBE"/>
    <w:rsid w:val="00F311F7"/>
    <w:rsid w:val="00F53046"/>
    <w:rsid w:val="00F7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2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5F23-6D24-4B34-A0AA-807C3635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14</cp:revision>
  <cp:lastPrinted>2022-11-09T10:41:00Z</cp:lastPrinted>
  <dcterms:created xsi:type="dcterms:W3CDTF">2022-11-10T05:42:00Z</dcterms:created>
  <dcterms:modified xsi:type="dcterms:W3CDTF">2022-11-14T11:35:00Z</dcterms:modified>
</cp:coreProperties>
</file>