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5" w:type="dxa"/>
        <w:jc w:val="center"/>
        <w:tblInd w:w="-72" w:type="dxa"/>
        <w:tblLayout w:type="fixed"/>
        <w:tblCellMar>
          <w:left w:w="70" w:type="dxa"/>
          <w:right w:w="70" w:type="dxa"/>
        </w:tblCellMar>
        <w:tblLook w:val="0000"/>
      </w:tblPr>
      <w:tblGrid>
        <w:gridCol w:w="375"/>
        <w:gridCol w:w="3878"/>
        <w:gridCol w:w="422"/>
        <w:gridCol w:w="1279"/>
        <w:gridCol w:w="436"/>
        <w:gridCol w:w="3781"/>
        <w:gridCol w:w="234"/>
      </w:tblGrid>
      <w:tr w:rsidR="00E14298" w:rsidRPr="00B301EA" w:rsidTr="00E14298">
        <w:trPr>
          <w:gridBefore w:val="1"/>
          <w:wBefore w:w="375" w:type="dxa"/>
          <w:trHeight w:val="1679"/>
          <w:jc w:val="center"/>
        </w:trPr>
        <w:tc>
          <w:tcPr>
            <w:tcW w:w="4300" w:type="dxa"/>
            <w:gridSpan w:val="2"/>
            <w:tcBorders>
              <w:top w:val="nil"/>
              <w:left w:val="nil"/>
              <w:bottom w:val="thinThickMediumGap" w:sz="24" w:space="0" w:color="auto"/>
              <w:right w:val="nil"/>
            </w:tcBorders>
          </w:tcPr>
          <w:p w:rsidR="00E14298" w:rsidRPr="00B301EA" w:rsidRDefault="00E14298" w:rsidP="00E14298">
            <w:pPr>
              <w:spacing w:after="0" w:line="320" w:lineRule="exact"/>
              <w:ind w:right="-70"/>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Башкортостан Республика</w:t>
            </w:r>
            <w:r w:rsidRPr="00B301EA">
              <w:rPr>
                <w:rFonts w:ascii="Arial" w:eastAsia="Times New Roman" w:hAnsi="Arial" w:cs="Arial"/>
                <w:b/>
                <w:sz w:val="22"/>
                <w:szCs w:val="22"/>
                <w:lang w:val="en-US" w:eastAsia="ru-RU"/>
              </w:rPr>
              <w:t>h</w:t>
            </w:r>
            <w:r w:rsidRPr="00B301EA">
              <w:rPr>
                <w:rFonts w:ascii="Arial" w:eastAsia="Times New Roman" w:hAnsi="Arial" w:cs="Arial"/>
                <w:b/>
                <w:sz w:val="22"/>
                <w:szCs w:val="22"/>
                <w:lang w:eastAsia="ru-RU"/>
              </w:rPr>
              <w:t>ы</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Боро районы</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муниципаль районынын</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Силантьево ауыл советы</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ауыл билэмэ</w:t>
            </w:r>
            <w:r w:rsidRPr="00B301EA">
              <w:rPr>
                <w:rFonts w:ascii="Arial" w:eastAsia="Times New Roman" w:hAnsi="Arial" w:cs="Arial"/>
                <w:b/>
                <w:sz w:val="22"/>
                <w:szCs w:val="22"/>
                <w:lang w:val="en-US" w:eastAsia="ru-RU"/>
              </w:rPr>
              <w:t>h</w:t>
            </w:r>
            <w:r w:rsidRPr="00B301EA">
              <w:rPr>
                <w:rFonts w:ascii="Arial" w:eastAsia="Times New Roman" w:hAnsi="Arial" w:cs="Arial"/>
                <w:b/>
                <w:sz w:val="22"/>
                <w:szCs w:val="22"/>
                <w:lang w:eastAsia="ru-RU"/>
              </w:rPr>
              <w:t>е</w:t>
            </w:r>
          </w:p>
          <w:p w:rsidR="00E14298" w:rsidRPr="00B301EA" w:rsidRDefault="00E14298" w:rsidP="00E14298">
            <w:pPr>
              <w:spacing w:after="0" w:line="240" w:lineRule="auto"/>
              <w:jc w:val="center"/>
              <w:rPr>
                <w:rFonts w:ascii="Bash" w:eastAsia="Times New Roman" w:hAnsi="Bash"/>
                <w:b/>
                <w:sz w:val="22"/>
                <w:szCs w:val="22"/>
                <w:lang w:eastAsia="ru-RU"/>
              </w:rPr>
            </w:pPr>
            <w:r w:rsidRPr="00B301EA">
              <w:rPr>
                <w:rFonts w:ascii="Arial" w:eastAsia="Times New Roman" w:hAnsi="Arial" w:cs="Arial"/>
                <w:b/>
                <w:sz w:val="22"/>
                <w:szCs w:val="22"/>
                <w:lang w:eastAsia="ru-RU"/>
              </w:rPr>
              <w:t>хакимиэте</w:t>
            </w:r>
          </w:p>
          <w:p w:rsidR="00E14298" w:rsidRPr="00B301EA" w:rsidRDefault="00E14298" w:rsidP="00E14298">
            <w:pPr>
              <w:spacing w:after="0" w:line="240" w:lineRule="auto"/>
              <w:jc w:val="center"/>
              <w:rPr>
                <w:rFonts w:ascii="Bash" w:eastAsia="Times New Roman" w:hAnsi="Bash"/>
                <w:sz w:val="18"/>
                <w:szCs w:val="18"/>
                <w:lang w:eastAsia="ru-RU"/>
              </w:rPr>
            </w:pPr>
            <w:r w:rsidRPr="00B301EA">
              <w:rPr>
                <w:rFonts w:eastAsia="Times New Roman"/>
                <w:sz w:val="18"/>
                <w:szCs w:val="18"/>
                <w:lang w:eastAsia="ru-RU"/>
              </w:rPr>
              <w:t>452474, РБ, Б</w:t>
            </w:r>
            <w:r w:rsidRPr="00B301EA">
              <w:rPr>
                <w:rFonts w:eastAsia="Times New Roman"/>
                <w:sz w:val="18"/>
                <w:szCs w:val="18"/>
                <w:lang w:val="en-US" w:eastAsia="ru-RU"/>
              </w:rPr>
              <w:t>o</w:t>
            </w:r>
            <w:r w:rsidRPr="00B301EA">
              <w:rPr>
                <w:rFonts w:eastAsia="Times New Roman"/>
                <w:sz w:val="18"/>
                <w:szCs w:val="18"/>
                <w:lang w:eastAsia="ru-RU"/>
              </w:rPr>
              <w:t>р</w:t>
            </w:r>
            <w:r w:rsidRPr="00B301EA">
              <w:rPr>
                <w:rFonts w:eastAsia="Times New Roman"/>
                <w:sz w:val="18"/>
                <w:szCs w:val="18"/>
                <w:lang w:val="en-US" w:eastAsia="ru-RU"/>
              </w:rPr>
              <w:t>o</w:t>
            </w:r>
            <w:r w:rsidRPr="00B301EA">
              <w:rPr>
                <w:rFonts w:eastAsia="Times New Roman"/>
                <w:sz w:val="18"/>
                <w:szCs w:val="18"/>
                <w:lang w:eastAsia="ru-RU"/>
              </w:rPr>
              <w:t xml:space="preserve"> районы, а.Силантьево,</w:t>
            </w:r>
          </w:p>
          <w:p w:rsidR="00E14298" w:rsidRPr="00B301EA" w:rsidRDefault="00E14298" w:rsidP="00E14298">
            <w:pPr>
              <w:spacing w:after="0" w:line="240" w:lineRule="auto"/>
              <w:jc w:val="center"/>
              <w:rPr>
                <w:rFonts w:eastAsia="Times New Roman"/>
                <w:sz w:val="18"/>
                <w:szCs w:val="18"/>
                <w:lang w:eastAsia="ru-RU"/>
              </w:rPr>
            </w:pPr>
            <w:r w:rsidRPr="00B301EA">
              <w:rPr>
                <w:rFonts w:eastAsia="Times New Roman"/>
                <w:sz w:val="18"/>
                <w:szCs w:val="18"/>
                <w:lang w:eastAsia="ru-RU"/>
              </w:rPr>
              <w:t>Восточная урамы, д.19</w:t>
            </w:r>
          </w:p>
          <w:p w:rsidR="00E14298" w:rsidRPr="00B301EA" w:rsidRDefault="00E14298" w:rsidP="00E14298">
            <w:pPr>
              <w:spacing w:after="0" w:line="240" w:lineRule="auto"/>
              <w:jc w:val="center"/>
              <w:rPr>
                <w:rFonts w:eastAsia="Times New Roman"/>
                <w:sz w:val="18"/>
                <w:szCs w:val="18"/>
                <w:lang w:eastAsia="ru-RU"/>
              </w:rPr>
            </w:pPr>
            <w:r w:rsidRPr="00B301EA">
              <w:rPr>
                <w:rFonts w:eastAsia="Times New Roman"/>
                <w:sz w:val="18"/>
                <w:szCs w:val="18"/>
                <w:lang w:eastAsia="ru-RU"/>
              </w:rPr>
              <w:t>тел. 3-93-38</w:t>
            </w:r>
          </w:p>
          <w:p w:rsidR="00E14298" w:rsidRPr="00B301EA" w:rsidRDefault="00E14298" w:rsidP="00E14298">
            <w:pPr>
              <w:spacing w:after="0" w:line="240" w:lineRule="auto"/>
              <w:jc w:val="center"/>
              <w:rPr>
                <w:rFonts w:eastAsia="Times New Roman"/>
                <w:sz w:val="24"/>
                <w:szCs w:val="24"/>
                <w:lang w:eastAsia="ru-RU"/>
              </w:rPr>
            </w:pPr>
            <w:r w:rsidRPr="00B301EA">
              <w:rPr>
                <w:rFonts w:eastAsia="Times New Roman"/>
                <w:sz w:val="18"/>
                <w:szCs w:val="18"/>
                <w:lang w:val="en-US" w:eastAsia="ru-RU"/>
              </w:rPr>
              <w:t>e</w:t>
            </w:r>
            <w:r w:rsidRPr="00B301EA">
              <w:rPr>
                <w:rFonts w:eastAsia="Times New Roman"/>
                <w:sz w:val="18"/>
                <w:szCs w:val="18"/>
                <w:lang w:eastAsia="ru-RU"/>
              </w:rPr>
              <w:t>-</w:t>
            </w:r>
            <w:r w:rsidRPr="00B301EA">
              <w:rPr>
                <w:rFonts w:eastAsia="Times New Roman"/>
                <w:sz w:val="18"/>
                <w:szCs w:val="18"/>
                <w:lang w:val="en-US" w:eastAsia="ru-RU"/>
              </w:rPr>
              <w:t>mail</w:t>
            </w:r>
            <w:r w:rsidRPr="00B301EA">
              <w:rPr>
                <w:rFonts w:eastAsia="Times New Roman"/>
                <w:sz w:val="18"/>
                <w:szCs w:val="18"/>
                <w:lang w:eastAsia="ru-RU"/>
              </w:rPr>
              <w:t xml:space="preserve">: </w:t>
            </w:r>
            <w:r w:rsidRPr="00B301EA">
              <w:rPr>
                <w:rFonts w:eastAsia="Times New Roman"/>
                <w:sz w:val="18"/>
                <w:szCs w:val="18"/>
                <w:lang w:val="en-US" w:eastAsia="ru-RU"/>
              </w:rPr>
              <w:t>birsk</w:t>
            </w:r>
            <w:r w:rsidRPr="00B301EA">
              <w:rPr>
                <w:rFonts w:eastAsia="Times New Roman"/>
                <w:sz w:val="18"/>
                <w:szCs w:val="18"/>
                <w:lang w:eastAsia="ru-RU"/>
              </w:rPr>
              <w:t>_</w:t>
            </w:r>
            <w:r w:rsidRPr="00B301EA">
              <w:rPr>
                <w:rFonts w:eastAsia="Times New Roman"/>
                <w:sz w:val="18"/>
                <w:szCs w:val="18"/>
                <w:lang w:val="en-US" w:eastAsia="ru-RU"/>
              </w:rPr>
              <w:t>silantevo</w:t>
            </w:r>
            <w:r w:rsidRPr="00B301EA">
              <w:rPr>
                <w:rFonts w:eastAsia="Times New Roman"/>
                <w:sz w:val="18"/>
                <w:szCs w:val="18"/>
                <w:lang w:eastAsia="ru-RU"/>
              </w:rPr>
              <w:t>@</w:t>
            </w:r>
            <w:r w:rsidRPr="00B301EA">
              <w:rPr>
                <w:rFonts w:eastAsia="Times New Roman"/>
                <w:sz w:val="18"/>
                <w:szCs w:val="18"/>
                <w:lang w:val="en-US" w:eastAsia="ru-RU"/>
              </w:rPr>
              <w:t>ufamts</w:t>
            </w:r>
            <w:r w:rsidRPr="00B301EA">
              <w:rPr>
                <w:rFonts w:eastAsia="Times New Roman"/>
                <w:sz w:val="18"/>
                <w:szCs w:val="18"/>
                <w:lang w:eastAsia="ru-RU"/>
              </w:rPr>
              <w:t>.</w:t>
            </w:r>
            <w:r w:rsidRPr="00B301EA">
              <w:rPr>
                <w:rFonts w:eastAsia="Times New Roman"/>
                <w:sz w:val="18"/>
                <w:szCs w:val="18"/>
                <w:lang w:val="en-US" w:eastAsia="ru-RU"/>
              </w:rPr>
              <w:t>ru</w:t>
            </w:r>
          </w:p>
        </w:tc>
        <w:tc>
          <w:tcPr>
            <w:tcW w:w="1715" w:type="dxa"/>
            <w:gridSpan w:val="2"/>
            <w:tcBorders>
              <w:top w:val="nil"/>
              <w:left w:val="nil"/>
              <w:bottom w:val="thinThickMediumGap" w:sz="24" w:space="0" w:color="auto"/>
              <w:right w:val="nil"/>
            </w:tcBorders>
            <w:vAlign w:val="center"/>
          </w:tcPr>
          <w:p w:rsidR="00E14298" w:rsidRPr="00B301EA" w:rsidRDefault="00E14298" w:rsidP="00E14298">
            <w:pPr>
              <w:spacing w:after="0" w:line="240" w:lineRule="auto"/>
              <w:jc w:val="both"/>
              <w:rPr>
                <w:rFonts w:eastAsia="Times New Roman"/>
                <w:sz w:val="24"/>
                <w:szCs w:val="24"/>
                <w:lang w:eastAsia="ru-RU"/>
              </w:rPr>
            </w:pPr>
            <w:r w:rsidRPr="00B301EA">
              <w:rPr>
                <w:rFonts w:eastAsia="Times New Roman"/>
                <w:sz w:val="24"/>
                <w:szCs w:val="24"/>
                <w:lang w:eastAsia="ru-RU"/>
              </w:rPr>
              <w:object w:dxaOrig="2082"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2.75pt" o:ole="" fillcolor="window">
                  <v:imagedata r:id="rId9" o:title=""/>
                </v:shape>
                <o:OLEObject Type="Embed" ProgID="Word.Document.8" ShapeID="_x0000_i1025" DrawAspect="Content" ObjectID="_1729948408" r:id="rId10"/>
              </w:object>
            </w:r>
          </w:p>
        </w:tc>
        <w:tc>
          <w:tcPr>
            <w:tcW w:w="4015" w:type="dxa"/>
            <w:gridSpan w:val="2"/>
            <w:tcBorders>
              <w:top w:val="nil"/>
              <w:left w:val="nil"/>
              <w:bottom w:val="thinThickMediumGap" w:sz="24" w:space="0" w:color="auto"/>
              <w:right w:val="nil"/>
            </w:tcBorders>
          </w:tcPr>
          <w:p w:rsidR="00E14298" w:rsidRPr="00B301EA" w:rsidRDefault="00E14298" w:rsidP="00E14298">
            <w:pPr>
              <w:spacing w:after="0" w:line="240" w:lineRule="exact"/>
              <w:jc w:val="center"/>
              <w:outlineLvl w:val="0"/>
              <w:rPr>
                <w:rFonts w:ascii="Arial" w:eastAsia="Times New Roman" w:hAnsi="Arial" w:cs="Arial"/>
                <w:b/>
                <w:kern w:val="36"/>
                <w:sz w:val="22"/>
                <w:szCs w:val="22"/>
                <w:lang w:eastAsia="ru-RU"/>
              </w:rPr>
            </w:pPr>
            <w:r w:rsidRPr="00B301EA">
              <w:rPr>
                <w:rFonts w:ascii="Arial" w:eastAsia="Times New Roman" w:hAnsi="Arial" w:cs="Arial"/>
                <w:b/>
                <w:kern w:val="36"/>
                <w:sz w:val="22"/>
                <w:szCs w:val="22"/>
                <w:lang w:eastAsia="ru-RU"/>
              </w:rPr>
              <w:t>Администрация</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сельского поселения Силантьевский сельсовет</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муниципального района</w:t>
            </w:r>
          </w:p>
          <w:p w:rsidR="00E14298" w:rsidRPr="00B301EA" w:rsidRDefault="00E14298" w:rsidP="00E14298">
            <w:pPr>
              <w:spacing w:after="0" w:line="240" w:lineRule="auto"/>
              <w:jc w:val="center"/>
              <w:rPr>
                <w:rFonts w:ascii="Arial" w:eastAsia="Times New Roman" w:hAnsi="Arial" w:cs="Arial"/>
                <w:b/>
                <w:sz w:val="22"/>
                <w:szCs w:val="22"/>
                <w:lang w:eastAsia="ru-RU"/>
              </w:rPr>
            </w:pPr>
            <w:r w:rsidRPr="00B301EA">
              <w:rPr>
                <w:rFonts w:ascii="Arial" w:eastAsia="Times New Roman" w:hAnsi="Arial" w:cs="Arial"/>
                <w:b/>
                <w:sz w:val="22"/>
                <w:szCs w:val="22"/>
                <w:lang w:eastAsia="ru-RU"/>
              </w:rPr>
              <w:t>Бирский район</w:t>
            </w:r>
          </w:p>
          <w:p w:rsidR="00E14298" w:rsidRPr="00B301EA" w:rsidRDefault="00E14298" w:rsidP="00E14298">
            <w:pPr>
              <w:spacing w:after="0" w:line="240" w:lineRule="auto"/>
              <w:jc w:val="center"/>
              <w:rPr>
                <w:rFonts w:eastAsia="Times New Roman"/>
                <w:b/>
                <w:sz w:val="22"/>
                <w:szCs w:val="22"/>
                <w:lang w:eastAsia="ru-RU"/>
              </w:rPr>
            </w:pPr>
            <w:r w:rsidRPr="00B301EA">
              <w:rPr>
                <w:rFonts w:ascii="Arial" w:eastAsia="Times New Roman" w:hAnsi="Arial" w:cs="Arial"/>
                <w:b/>
                <w:sz w:val="22"/>
                <w:szCs w:val="22"/>
                <w:lang w:eastAsia="ru-RU"/>
              </w:rPr>
              <w:t>Республики Башкортостан</w:t>
            </w:r>
          </w:p>
          <w:p w:rsidR="00E14298" w:rsidRPr="00B301EA" w:rsidRDefault="00E14298" w:rsidP="00E14298">
            <w:pPr>
              <w:spacing w:after="0" w:line="240" w:lineRule="auto"/>
              <w:jc w:val="center"/>
              <w:rPr>
                <w:rFonts w:eastAsia="Times New Roman"/>
                <w:sz w:val="18"/>
                <w:szCs w:val="18"/>
                <w:lang w:eastAsia="ru-RU"/>
              </w:rPr>
            </w:pPr>
            <w:r w:rsidRPr="00B301EA">
              <w:rPr>
                <w:rFonts w:eastAsia="Times New Roman"/>
                <w:sz w:val="18"/>
                <w:szCs w:val="18"/>
                <w:lang w:eastAsia="ru-RU"/>
              </w:rPr>
              <w:t>452474, РБ, Бирский район, с.Силантьево,</w:t>
            </w:r>
          </w:p>
          <w:p w:rsidR="00E14298" w:rsidRPr="00B301EA" w:rsidRDefault="00E14298" w:rsidP="00E14298">
            <w:pPr>
              <w:spacing w:after="0" w:line="240" w:lineRule="auto"/>
              <w:jc w:val="center"/>
              <w:rPr>
                <w:rFonts w:eastAsia="Times New Roman"/>
                <w:sz w:val="18"/>
                <w:szCs w:val="18"/>
                <w:lang w:eastAsia="ru-RU"/>
              </w:rPr>
            </w:pPr>
            <w:r w:rsidRPr="00B301EA">
              <w:rPr>
                <w:rFonts w:eastAsia="Times New Roman"/>
                <w:sz w:val="18"/>
                <w:szCs w:val="18"/>
                <w:lang w:eastAsia="ru-RU"/>
              </w:rPr>
              <w:t>ул. Восточная, д.19</w:t>
            </w:r>
          </w:p>
          <w:p w:rsidR="00E14298" w:rsidRPr="00B301EA" w:rsidRDefault="00E14298" w:rsidP="00E14298">
            <w:pPr>
              <w:spacing w:after="0" w:line="240" w:lineRule="auto"/>
              <w:jc w:val="center"/>
              <w:rPr>
                <w:rFonts w:eastAsia="Times New Roman"/>
                <w:sz w:val="18"/>
                <w:szCs w:val="18"/>
                <w:lang w:eastAsia="ru-RU"/>
              </w:rPr>
            </w:pPr>
            <w:r w:rsidRPr="00B301EA">
              <w:rPr>
                <w:rFonts w:eastAsia="Times New Roman"/>
                <w:sz w:val="18"/>
                <w:szCs w:val="18"/>
                <w:lang w:eastAsia="ru-RU"/>
              </w:rPr>
              <w:t>тел. 3-93-38</w:t>
            </w:r>
          </w:p>
          <w:p w:rsidR="00E14298" w:rsidRPr="00B301EA" w:rsidRDefault="00E14298" w:rsidP="00E14298">
            <w:pPr>
              <w:spacing w:after="0" w:line="240" w:lineRule="auto"/>
              <w:jc w:val="center"/>
              <w:rPr>
                <w:rFonts w:eastAsia="Times New Roman"/>
                <w:sz w:val="24"/>
                <w:szCs w:val="24"/>
                <w:lang w:eastAsia="ru-RU"/>
              </w:rPr>
            </w:pPr>
            <w:r w:rsidRPr="00B301EA">
              <w:rPr>
                <w:rFonts w:eastAsia="Times New Roman"/>
                <w:sz w:val="18"/>
                <w:szCs w:val="18"/>
                <w:lang w:val="en-US" w:eastAsia="ru-RU"/>
              </w:rPr>
              <w:t>e</w:t>
            </w:r>
            <w:r w:rsidRPr="00B301EA">
              <w:rPr>
                <w:rFonts w:eastAsia="Times New Roman"/>
                <w:sz w:val="18"/>
                <w:szCs w:val="18"/>
                <w:lang w:eastAsia="ru-RU"/>
              </w:rPr>
              <w:t>-</w:t>
            </w:r>
            <w:r w:rsidRPr="00B301EA">
              <w:rPr>
                <w:rFonts w:eastAsia="Times New Roman"/>
                <w:sz w:val="18"/>
                <w:szCs w:val="18"/>
                <w:lang w:val="en-US" w:eastAsia="ru-RU"/>
              </w:rPr>
              <w:t>mail</w:t>
            </w:r>
            <w:r w:rsidRPr="00B301EA">
              <w:rPr>
                <w:rFonts w:eastAsia="Times New Roman"/>
                <w:sz w:val="18"/>
                <w:szCs w:val="18"/>
                <w:lang w:eastAsia="ru-RU"/>
              </w:rPr>
              <w:t xml:space="preserve">: </w:t>
            </w:r>
            <w:r w:rsidRPr="00B301EA">
              <w:rPr>
                <w:rFonts w:eastAsia="Times New Roman"/>
                <w:sz w:val="18"/>
                <w:szCs w:val="18"/>
                <w:lang w:val="en-US" w:eastAsia="ru-RU"/>
              </w:rPr>
              <w:t>birsk</w:t>
            </w:r>
            <w:r w:rsidRPr="00B301EA">
              <w:rPr>
                <w:rFonts w:eastAsia="Times New Roman"/>
                <w:sz w:val="18"/>
                <w:szCs w:val="18"/>
                <w:lang w:eastAsia="ru-RU"/>
              </w:rPr>
              <w:t>_</w:t>
            </w:r>
            <w:r w:rsidRPr="00B301EA">
              <w:rPr>
                <w:rFonts w:eastAsia="Times New Roman"/>
                <w:sz w:val="18"/>
                <w:szCs w:val="18"/>
                <w:lang w:val="en-US" w:eastAsia="ru-RU"/>
              </w:rPr>
              <w:t>silantevo</w:t>
            </w:r>
            <w:r w:rsidRPr="00B301EA">
              <w:rPr>
                <w:rFonts w:eastAsia="Times New Roman"/>
                <w:sz w:val="18"/>
                <w:szCs w:val="18"/>
                <w:lang w:eastAsia="ru-RU"/>
              </w:rPr>
              <w:t>@</w:t>
            </w:r>
            <w:r w:rsidRPr="00B301EA">
              <w:rPr>
                <w:rFonts w:eastAsia="Times New Roman"/>
                <w:sz w:val="18"/>
                <w:szCs w:val="18"/>
                <w:lang w:val="en-US" w:eastAsia="ru-RU"/>
              </w:rPr>
              <w:t>ufamts</w:t>
            </w:r>
            <w:r w:rsidRPr="00B301EA">
              <w:rPr>
                <w:rFonts w:eastAsia="Times New Roman"/>
                <w:sz w:val="18"/>
                <w:szCs w:val="18"/>
                <w:lang w:eastAsia="ru-RU"/>
              </w:rPr>
              <w:t>.</w:t>
            </w:r>
            <w:r w:rsidRPr="00B301EA">
              <w:rPr>
                <w:rFonts w:eastAsia="Times New Roman"/>
                <w:sz w:val="18"/>
                <w:szCs w:val="18"/>
                <w:lang w:val="en-US" w:eastAsia="ru-RU"/>
              </w:rPr>
              <w:t>ru</w:t>
            </w:r>
          </w:p>
        </w:tc>
      </w:tr>
      <w:tr w:rsidR="00E14298" w:rsidRPr="00B301EA" w:rsidTr="00E14298">
        <w:tblPrEx>
          <w:jc w:val="left"/>
          <w:tblCellMar>
            <w:left w:w="108" w:type="dxa"/>
            <w:right w:w="108" w:type="dxa"/>
          </w:tblCellMar>
        </w:tblPrEx>
        <w:trPr>
          <w:gridAfter w:val="1"/>
          <w:wAfter w:w="234" w:type="dxa"/>
        </w:trPr>
        <w:tc>
          <w:tcPr>
            <w:tcW w:w="4253" w:type="dxa"/>
            <w:gridSpan w:val="2"/>
          </w:tcPr>
          <w:p w:rsidR="00E14298" w:rsidRPr="00B301EA" w:rsidRDefault="00E14298" w:rsidP="00E14298">
            <w:pPr>
              <w:spacing w:after="0" w:line="240" w:lineRule="auto"/>
              <w:jc w:val="center"/>
              <w:rPr>
                <w:rFonts w:ascii="Arial" w:eastAsia="Times New Roman" w:hAnsi="Arial" w:cs="Arial"/>
                <w:b/>
                <w:spacing w:val="80"/>
                <w:sz w:val="26"/>
                <w:szCs w:val="24"/>
                <w:lang w:eastAsia="ru-RU"/>
              </w:rPr>
            </w:pPr>
            <w:r w:rsidRPr="00B301EA">
              <w:rPr>
                <w:rFonts w:ascii="Arial" w:eastAsia="Times New Roman" w:hAnsi="Arial" w:cs="Arial"/>
                <w:b/>
                <w:spacing w:val="80"/>
                <w:sz w:val="26"/>
                <w:szCs w:val="24"/>
                <w:lang w:val="en-US" w:eastAsia="ru-RU"/>
              </w:rPr>
              <w:t>Ҡ А Р А Р</w:t>
            </w:r>
          </w:p>
          <w:p w:rsidR="00E14298" w:rsidRPr="00B301EA" w:rsidRDefault="00E14298" w:rsidP="00E14298">
            <w:pPr>
              <w:spacing w:after="0" w:line="240" w:lineRule="auto"/>
              <w:jc w:val="center"/>
              <w:rPr>
                <w:rFonts w:ascii="Arial" w:eastAsia="Times New Roman" w:hAnsi="Arial" w:cs="Arial"/>
                <w:b/>
                <w:spacing w:val="80"/>
                <w:sz w:val="24"/>
                <w:szCs w:val="24"/>
                <w:lang w:eastAsia="ru-RU"/>
              </w:rPr>
            </w:pPr>
          </w:p>
        </w:tc>
        <w:tc>
          <w:tcPr>
            <w:tcW w:w="1701" w:type="dxa"/>
            <w:gridSpan w:val="2"/>
          </w:tcPr>
          <w:p w:rsidR="00E14298" w:rsidRPr="00B301EA" w:rsidRDefault="00E14298" w:rsidP="00E14298">
            <w:pPr>
              <w:spacing w:after="0" w:line="240" w:lineRule="auto"/>
              <w:rPr>
                <w:rFonts w:eastAsia="Times New Roman"/>
                <w:sz w:val="24"/>
                <w:szCs w:val="24"/>
                <w:lang w:eastAsia="ru-RU"/>
              </w:rPr>
            </w:pPr>
          </w:p>
        </w:tc>
        <w:tc>
          <w:tcPr>
            <w:tcW w:w="4217" w:type="dxa"/>
            <w:gridSpan w:val="2"/>
          </w:tcPr>
          <w:p w:rsidR="00E14298" w:rsidRDefault="00E14298" w:rsidP="00E14298">
            <w:pPr>
              <w:spacing w:after="0" w:line="240" w:lineRule="auto"/>
              <w:jc w:val="right"/>
              <w:rPr>
                <w:rFonts w:eastAsia="Times New Roman"/>
                <w:b/>
                <w:sz w:val="26"/>
                <w:szCs w:val="24"/>
                <w:lang w:eastAsia="ru-RU"/>
              </w:rPr>
            </w:pPr>
            <w:r w:rsidRPr="00B301EA">
              <w:rPr>
                <w:rFonts w:eastAsia="Times New Roman"/>
                <w:b/>
                <w:sz w:val="26"/>
                <w:szCs w:val="24"/>
                <w:lang w:eastAsia="ru-RU"/>
              </w:rPr>
              <w:t>ПОСТАНОВЛЕНИЕ</w:t>
            </w:r>
          </w:p>
          <w:p w:rsidR="00E14298" w:rsidRPr="00B301EA" w:rsidRDefault="00E14298" w:rsidP="00E14298">
            <w:pPr>
              <w:spacing w:after="0" w:line="240" w:lineRule="auto"/>
              <w:jc w:val="right"/>
              <w:rPr>
                <w:rFonts w:eastAsia="Times New Roman"/>
                <w:b/>
                <w:sz w:val="26"/>
                <w:szCs w:val="24"/>
                <w:lang w:eastAsia="ru-RU"/>
              </w:rPr>
            </w:pPr>
          </w:p>
        </w:tc>
      </w:tr>
    </w:tbl>
    <w:p w:rsidR="00E14298" w:rsidRPr="00B301EA" w:rsidRDefault="00E14298" w:rsidP="00E14298">
      <w:pPr>
        <w:tabs>
          <w:tab w:val="left" w:pos="6720"/>
        </w:tabs>
        <w:spacing w:after="0" w:line="240" w:lineRule="auto"/>
        <w:jc w:val="center"/>
        <w:rPr>
          <w:rFonts w:eastAsia="Times New Roman"/>
          <w:sz w:val="27"/>
          <w:szCs w:val="27"/>
          <w:lang w:eastAsia="ru-RU"/>
        </w:rPr>
      </w:pPr>
      <w:r w:rsidRPr="00B301EA">
        <w:rPr>
          <w:rFonts w:eastAsia="Times New Roman"/>
          <w:sz w:val="27"/>
          <w:szCs w:val="27"/>
          <w:lang w:eastAsia="ru-RU"/>
        </w:rPr>
        <w:t>«</w:t>
      </w:r>
      <w:r w:rsidR="0031106C">
        <w:rPr>
          <w:rFonts w:eastAsia="Times New Roman"/>
          <w:sz w:val="27"/>
          <w:szCs w:val="27"/>
          <w:lang w:eastAsia="ru-RU"/>
        </w:rPr>
        <w:t>14</w:t>
      </w:r>
      <w:r w:rsidRPr="00B301EA">
        <w:rPr>
          <w:rFonts w:eastAsia="Times New Roman"/>
          <w:sz w:val="27"/>
          <w:szCs w:val="27"/>
          <w:lang w:eastAsia="ru-RU"/>
        </w:rPr>
        <w:t xml:space="preserve">» </w:t>
      </w:r>
      <w:r w:rsidR="0031106C">
        <w:rPr>
          <w:rFonts w:eastAsia="Times New Roman"/>
          <w:sz w:val="27"/>
          <w:szCs w:val="27"/>
          <w:lang w:eastAsia="ru-RU"/>
        </w:rPr>
        <w:t xml:space="preserve">ноябрь </w:t>
      </w:r>
      <w:r w:rsidRPr="00B301EA">
        <w:rPr>
          <w:rFonts w:eastAsia="Times New Roman"/>
          <w:sz w:val="27"/>
          <w:szCs w:val="27"/>
          <w:lang w:eastAsia="ru-RU"/>
        </w:rPr>
        <w:t xml:space="preserve">2022 й                        № </w:t>
      </w:r>
      <w:r w:rsidR="0031106C">
        <w:rPr>
          <w:rFonts w:eastAsia="Times New Roman"/>
          <w:sz w:val="27"/>
          <w:szCs w:val="27"/>
          <w:lang w:eastAsia="ru-RU"/>
        </w:rPr>
        <w:t>47</w:t>
      </w:r>
      <w:r w:rsidRPr="00B301EA">
        <w:rPr>
          <w:rFonts w:eastAsia="Times New Roman"/>
          <w:sz w:val="27"/>
          <w:szCs w:val="27"/>
          <w:lang w:eastAsia="ru-RU"/>
        </w:rPr>
        <w:t xml:space="preserve">                   «</w:t>
      </w:r>
      <w:r w:rsidR="0031106C">
        <w:rPr>
          <w:rFonts w:eastAsia="Times New Roman"/>
          <w:sz w:val="27"/>
          <w:szCs w:val="27"/>
          <w:lang w:eastAsia="ru-RU"/>
        </w:rPr>
        <w:t>14</w:t>
      </w:r>
      <w:r w:rsidRPr="00B301EA">
        <w:rPr>
          <w:rFonts w:eastAsia="Times New Roman"/>
          <w:sz w:val="27"/>
          <w:szCs w:val="27"/>
          <w:lang w:eastAsia="ru-RU"/>
        </w:rPr>
        <w:t xml:space="preserve">» </w:t>
      </w:r>
      <w:r w:rsidR="0031106C">
        <w:rPr>
          <w:rFonts w:eastAsia="Times New Roman"/>
          <w:sz w:val="27"/>
          <w:szCs w:val="27"/>
          <w:lang w:eastAsia="ru-RU"/>
        </w:rPr>
        <w:t>ноября</w:t>
      </w:r>
      <w:r w:rsidRPr="00B301EA">
        <w:rPr>
          <w:rFonts w:eastAsia="Times New Roman"/>
          <w:sz w:val="27"/>
          <w:szCs w:val="27"/>
          <w:lang w:eastAsia="ru-RU"/>
        </w:rPr>
        <w:t xml:space="preserve"> 2022 г.</w:t>
      </w:r>
    </w:p>
    <w:p w:rsidR="005E5076" w:rsidRDefault="005E5076">
      <w:pPr>
        <w:widowControl w:val="0"/>
        <w:autoSpaceDE w:val="0"/>
        <w:autoSpaceDN w:val="0"/>
        <w:adjustRightInd w:val="0"/>
        <w:spacing w:after="0" w:line="240" w:lineRule="auto"/>
        <w:jc w:val="center"/>
        <w:rPr>
          <w:b/>
        </w:rPr>
      </w:pPr>
    </w:p>
    <w:p w:rsidR="00883495" w:rsidRDefault="007803ED">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r w:rsidR="00E14298">
        <w:rPr>
          <w:rFonts w:eastAsiaTheme="minorEastAsia"/>
          <w:b/>
          <w:bCs/>
        </w:rPr>
        <w:t xml:space="preserve"> </w:t>
      </w:r>
      <w:r>
        <w:rPr>
          <w:b/>
          <w:bCs/>
        </w:rPr>
        <w:t xml:space="preserve">в </w:t>
      </w:r>
      <w:r w:rsidR="00E14298" w:rsidRPr="00E14298">
        <w:rPr>
          <w:b/>
          <w:bCs/>
        </w:rPr>
        <w:t>Администрации сельского поселения Силантьевский сельсовет муниципального района Бирский район Республики Башкортостан</w:t>
      </w:r>
    </w:p>
    <w:p w:rsidR="00883495" w:rsidRDefault="00883495">
      <w:pPr>
        <w:pStyle w:val="afb"/>
        <w:jc w:val="center"/>
        <w:rPr>
          <w:rFonts w:ascii="Times New Roman" w:hAnsi="Times New Roman"/>
          <w:b/>
          <w:sz w:val="28"/>
          <w:szCs w:val="28"/>
        </w:rPr>
      </w:pPr>
    </w:p>
    <w:p w:rsidR="00E14298" w:rsidRPr="00B301EA" w:rsidRDefault="007803ED" w:rsidP="00E14298">
      <w:pPr>
        <w:tabs>
          <w:tab w:val="left" w:pos="2835"/>
        </w:tabs>
        <w:autoSpaceDE w:val="0"/>
        <w:autoSpaceDN w:val="0"/>
        <w:adjustRightInd w:val="0"/>
        <w:spacing w:after="0" w:line="240" w:lineRule="auto"/>
        <w:ind w:firstLine="709"/>
        <w:jc w:val="both"/>
        <w:rPr>
          <w:sz w:val="27"/>
          <w:szCs w:val="27"/>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E14298" w:rsidRPr="00E14298">
        <w:t>п о с т а н о в л я ю:</w:t>
      </w:r>
    </w:p>
    <w:p w:rsidR="00883495" w:rsidRDefault="007803ED" w:rsidP="00E14298">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rsidR="00E14298">
        <w:rPr>
          <w:rFonts w:eastAsiaTheme="minorEastAsia"/>
          <w:bCs/>
        </w:rPr>
        <w:t xml:space="preserve"> </w:t>
      </w:r>
      <w:r>
        <w:rPr>
          <w:bCs/>
        </w:rPr>
        <w:t xml:space="preserve">в </w:t>
      </w:r>
      <w:r w:rsidR="00E14298" w:rsidRPr="00E14298">
        <w:t>Администрации сельского поселения Силантьевский сельсовет муниципального района Бирский район Республики Башкортостан</w:t>
      </w:r>
    </w:p>
    <w:p w:rsidR="00E14298" w:rsidRDefault="00E14298" w:rsidP="00E14298">
      <w:pPr>
        <w:widowControl w:val="0"/>
        <w:autoSpaceDE w:val="0"/>
        <w:autoSpaceDN w:val="0"/>
        <w:adjustRightInd w:val="0"/>
        <w:spacing w:after="0" w:line="240" w:lineRule="auto"/>
        <w:ind w:firstLine="709"/>
        <w:jc w:val="both"/>
      </w:pPr>
      <w:r>
        <w:t>2. Настоящее постановление вступает в силу на следующий день, после дня его официального опубликования.</w:t>
      </w:r>
    </w:p>
    <w:p w:rsidR="00E14298" w:rsidRDefault="00E14298" w:rsidP="00E14298">
      <w:pPr>
        <w:widowControl w:val="0"/>
        <w:autoSpaceDE w:val="0"/>
        <w:autoSpaceDN w:val="0"/>
        <w:adjustRightInd w:val="0"/>
        <w:spacing w:after="0" w:line="240" w:lineRule="auto"/>
        <w:ind w:firstLine="709"/>
        <w:jc w:val="both"/>
      </w:pPr>
      <w:r>
        <w:t>3. Настоящее постановление опубликовать на официальном сайте администрации сельского поселения Силантьевский сельсовет муниципального района Бирский район Республики Башкортостан.</w:t>
      </w:r>
    </w:p>
    <w:p w:rsidR="00E14298" w:rsidRDefault="00E14298" w:rsidP="00E14298">
      <w:pPr>
        <w:widowControl w:val="0"/>
        <w:autoSpaceDE w:val="0"/>
        <w:autoSpaceDN w:val="0"/>
        <w:adjustRightInd w:val="0"/>
        <w:spacing w:after="0" w:line="240" w:lineRule="auto"/>
        <w:ind w:firstLine="709"/>
        <w:jc w:val="both"/>
      </w:pPr>
      <w:r>
        <w:t>4. Контроль за исполнением данного постановления оставляю за собой.</w:t>
      </w:r>
    </w:p>
    <w:p w:rsidR="00E14298" w:rsidRDefault="00E14298" w:rsidP="00E14298">
      <w:pPr>
        <w:widowControl w:val="0"/>
        <w:autoSpaceDE w:val="0"/>
        <w:autoSpaceDN w:val="0"/>
        <w:adjustRightInd w:val="0"/>
        <w:spacing w:after="0" w:line="240" w:lineRule="auto"/>
        <w:ind w:firstLine="709"/>
        <w:jc w:val="both"/>
      </w:pPr>
    </w:p>
    <w:p w:rsidR="00E14298" w:rsidRDefault="00E14298" w:rsidP="00E14298">
      <w:pPr>
        <w:widowControl w:val="0"/>
        <w:autoSpaceDE w:val="0"/>
        <w:autoSpaceDN w:val="0"/>
        <w:adjustRightInd w:val="0"/>
        <w:spacing w:after="0" w:line="240" w:lineRule="auto"/>
        <w:ind w:firstLine="709"/>
        <w:jc w:val="both"/>
      </w:pPr>
    </w:p>
    <w:p w:rsidR="00E14298" w:rsidRDefault="00E14298" w:rsidP="00E14298">
      <w:pPr>
        <w:widowControl w:val="0"/>
        <w:autoSpaceDE w:val="0"/>
        <w:autoSpaceDN w:val="0"/>
        <w:adjustRightInd w:val="0"/>
        <w:spacing w:after="0" w:line="240" w:lineRule="auto"/>
        <w:jc w:val="both"/>
      </w:pPr>
      <w:r>
        <w:t xml:space="preserve">Глава сельского поселения                                               З.З. Шайхлисламов </w:t>
      </w:r>
    </w:p>
    <w:p w:rsidR="00E14298" w:rsidRDefault="00E14298" w:rsidP="00E14298">
      <w:pPr>
        <w:widowControl w:val="0"/>
        <w:autoSpaceDE w:val="0"/>
        <w:autoSpaceDN w:val="0"/>
        <w:adjustRightInd w:val="0"/>
        <w:spacing w:after="0" w:line="240" w:lineRule="auto"/>
        <w:ind w:firstLine="709"/>
        <w:jc w:val="center"/>
        <w:rPr>
          <w:b/>
        </w:rPr>
      </w:pPr>
    </w:p>
    <w:p w:rsidR="00E14298" w:rsidRPr="0031106C" w:rsidRDefault="00E14298" w:rsidP="0031106C">
      <w:pPr>
        <w:widowControl w:val="0"/>
        <w:spacing w:line="240" w:lineRule="auto"/>
        <w:ind w:left="5670"/>
        <w:contextualSpacing/>
        <w:jc w:val="both"/>
        <w:rPr>
          <w:sz w:val="26"/>
          <w:szCs w:val="26"/>
        </w:rPr>
      </w:pPr>
      <w:r w:rsidRPr="0031106C">
        <w:rPr>
          <w:sz w:val="26"/>
          <w:szCs w:val="26"/>
        </w:rPr>
        <w:lastRenderedPageBreak/>
        <w:t>Утвержден</w:t>
      </w:r>
    </w:p>
    <w:p w:rsidR="00E14298" w:rsidRPr="0031106C" w:rsidRDefault="00E14298" w:rsidP="0031106C">
      <w:pPr>
        <w:widowControl w:val="0"/>
        <w:spacing w:line="240" w:lineRule="auto"/>
        <w:ind w:left="5670"/>
        <w:contextualSpacing/>
        <w:jc w:val="both"/>
        <w:rPr>
          <w:sz w:val="26"/>
          <w:szCs w:val="26"/>
        </w:rPr>
      </w:pPr>
      <w:r w:rsidRPr="0031106C">
        <w:rPr>
          <w:sz w:val="26"/>
          <w:szCs w:val="26"/>
        </w:rPr>
        <w:t>постановлением главы сельского поселения Силантьевский сельсовет муниципального района Бирский район Республики Башкортостан</w:t>
      </w:r>
    </w:p>
    <w:p w:rsidR="00E14298" w:rsidRPr="0031106C" w:rsidRDefault="00E14298" w:rsidP="0031106C">
      <w:pPr>
        <w:widowControl w:val="0"/>
        <w:spacing w:line="240" w:lineRule="auto"/>
        <w:ind w:left="5670"/>
        <w:contextualSpacing/>
        <w:jc w:val="both"/>
        <w:rPr>
          <w:sz w:val="26"/>
          <w:szCs w:val="26"/>
        </w:rPr>
      </w:pPr>
      <w:r w:rsidRPr="0031106C">
        <w:rPr>
          <w:sz w:val="26"/>
          <w:szCs w:val="26"/>
        </w:rPr>
        <w:t>от «</w:t>
      </w:r>
      <w:r w:rsidR="0031106C" w:rsidRPr="0031106C">
        <w:rPr>
          <w:sz w:val="26"/>
          <w:szCs w:val="26"/>
        </w:rPr>
        <w:t>14</w:t>
      </w:r>
      <w:r w:rsidRPr="0031106C">
        <w:rPr>
          <w:sz w:val="26"/>
          <w:szCs w:val="26"/>
        </w:rPr>
        <w:t xml:space="preserve">» </w:t>
      </w:r>
      <w:r w:rsidR="0031106C" w:rsidRPr="0031106C">
        <w:rPr>
          <w:sz w:val="26"/>
          <w:szCs w:val="26"/>
        </w:rPr>
        <w:t>ноября</w:t>
      </w:r>
      <w:r w:rsidRPr="0031106C">
        <w:rPr>
          <w:sz w:val="26"/>
          <w:szCs w:val="26"/>
        </w:rPr>
        <w:t xml:space="preserve"> 2022 года № </w:t>
      </w:r>
      <w:r w:rsidR="0031106C" w:rsidRPr="0031106C">
        <w:rPr>
          <w:sz w:val="26"/>
          <w:szCs w:val="26"/>
        </w:rPr>
        <w:t>47</w:t>
      </w:r>
    </w:p>
    <w:p w:rsidR="00883495" w:rsidRDefault="00883495">
      <w:pPr>
        <w:widowControl w:val="0"/>
        <w:spacing w:after="0" w:line="240" w:lineRule="auto"/>
        <w:ind w:firstLine="567"/>
        <w:contextualSpacing/>
        <w:jc w:val="center"/>
        <w:rPr>
          <w:b/>
        </w:rPr>
      </w:pPr>
    </w:p>
    <w:p w:rsidR="00883495" w:rsidRDefault="007803ED">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r w:rsidR="00E14298" w:rsidRPr="00E14298">
        <w:rPr>
          <w:b/>
          <w:bCs/>
        </w:rPr>
        <w:t>Администрации сельского поселения Силантьевский сельсовет муниципального района Бирский район Республики Башкортостан</w:t>
      </w:r>
    </w:p>
    <w:p w:rsidR="00883495" w:rsidRDefault="00883495">
      <w:pPr>
        <w:widowControl w:val="0"/>
        <w:tabs>
          <w:tab w:val="left" w:pos="567"/>
        </w:tabs>
        <w:spacing w:after="0" w:line="240" w:lineRule="auto"/>
        <w:ind w:firstLine="426"/>
        <w:contextualSpacing/>
        <w:jc w:val="both"/>
      </w:pPr>
    </w:p>
    <w:p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rsidR="00883495" w:rsidRDefault="00883495">
      <w:pPr>
        <w:autoSpaceDE w:val="0"/>
        <w:autoSpaceDN w:val="0"/>
        <w:adjustRightInd w:val="0"/>
        <w:spacing w:after="0" w:line="240" w:lineRule="auto"/>
        <w:ind w:firstLine="709"/>
        <w:jc w:val="center"/>
      </w:pPr>
    </w:p>
    <w:p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rsidR="00883495" w:rsidRDefault="007803ED">
      <w:pPr>
        <w:pStyle w:val="af9"/>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w:t>
      </w:r>
      <w:r w:rsidR="008A0367">
        <w:t>на территории</w:t>
      </w:r>
      <w:r>
        <w:t xml:space="preserve"> </w:t>
      </w:r>
      <w:r w:rsidR="00E14298" w:rsidRPr="00E14298">
        <w:t>сельского поселения Силантьевский сельсовет муниципального района Бирский район Республики Башкортостан</w:t>
      </w:r>
      <w:r w:rsidR="00E14298" w:rsidRPr="00E14298">
        <w:rPr>
          <w:szCs w:val="20"/>
        </w:rPr>
        <w:t xml:space="preserve"> </w:t>
      </w:r>
      <w:r>
        <w:t>(далее соответственно – Административный регламент, муниципальная услуга).</w:t>
      </w:r>
    </w:p>
    <w:p w:rsidR="00883495" w:rsidRDefault="00883495">
      <w:pPr>
        <w:pStyle w:val="af9"/>
        <w:autoSpaceDE w:val="0"/>
        <w:autoSpaceDN w:val="0"/>
        <w:adjustRightInd w:val="0"/>
        <w:spacing w:after="0" w:line="240" w:lineRule="auto"/>
        <w:ind w:left="0" w:firstLine="709"/>
        <w:jc w:val="center"/>
        <w:outlineLvl w:val="0"/>
        <w:rPr>
          <w:b/>
        </w:rPr>
      </w:pPr>
    </w:p>
    <w:p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83495" w:rsidRDefault="00883495">
      <w:pPr>
        <w:autoSpaceDE w:val="0"/>
        <w:autoSpaceDN w:val="0"/>
        <w:adjustRightInd w:val="0"/>
        <w:spacing w:after="0" w:line="240" w:lineRule="auto"/>
        <w:jc w:val="both"/>
      </w:pPr>
    </w:p>
    <w:p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rsidR="00883495" w:rsidRPr="00E14298" w:rsidRDefault="007803ED" w:rsidP="00E14298">
      <w:pPr>
        <w:pStyle w:val="af9"/>
        <w:numPr>
          <w:ilvl w:val="0"/>
          <w:numId w:val="5"/>
        </w:numPr>
        <w:autoSpaceDE w:val="0"/>
        <w:autoSpaceDN w:val="0"/>
        <w:adjustRightInd w:val="0"/>
        <w:spacing w:after="0" w:line="240" w:lineRule="auto"/>
        <w:ind w:left="0" w:firstLine="709"/>
        <w:jc w:val="both"/>
        <w:rPr>
          <w:sz w:val="20"/>
        </w:rPr>
      </w:pPr>
      <w:r>
        <w:t xml:space="preserve">непосредственно при личном приеме заявителя в Администрации </w:t>
      </w:r>
      <w:r w:rsidR="00E14298" w:rsidRPr="00E14298">
        <w:t>сельского поселения Силантьевский сельсовет муниципального района Бирский район Республики Башкортостан</w:t>
      </w:r>
      <w:r w:rsidR="00E14298">
        <w:t xml:space="preserve">  </w:t>
      </w:r>
      <w:r w:rsidR="00EB70DB">
        <w:t>(далее – Администрация</w:t>
      </w:r>
      <w:r>
        <w:t>) или многофункциональном центре предоставления государственных и муниципальных услуг (далее – многофункциональный центр);</w:t>
      </w:r>
    </w:p>
    <w:p w:rsidR="00883495" w:rsidRDefault="007803ED">
      <w:pPr>
        <w:pStyle w:val="af9"/>
        <w:numPr>
          <w:ilvl w:val="0"/>
          <w:numId w:val="5"/>
        </w:numPr>
        <w:autoSpaceDE w:val="0"/>
        <w:autoSpaceDN w:val="0"/>
        <w:adjustRightInd w:val="0"/>
        <w:spacing w:after="0" w:line="240" w:lineRule="auto"/>
        <w:ind w:left="0" w:firstLine="709"/>
        <w:jc w:val="both"/>
      </w:pPr>
      <w:r>
        <w:lastRenderedPageBreak/>
        <w:t>по телефону в Администрации или многофункциональном центре;</w:t>
      </w:r>
    </w:p>
    <w:p w:rsidR="00883495" w:rsidRDefault="007803ED">
      <w:pPr>
        <w:pStyle w:val="af9"/>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883495" w:rsidRDefault="007803ED">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rsidR="00E14298" w:rsidRDefault="007803ED" w:rsidP="00E14298">
      <w:pPr>
        <w:autoSpaceDE w:val="0"/>
        <w:autoSpaceDN w:val="0"/>
        <w:adjustRightInd w:val="0"/>
        <w:spacing w:after="0" w:line="240" w:lineRule="auto"/>
        <w:ind w:firstLine="709"/>
        <w:jc w:val="both"/>
      </w:pPr>
      <w:r>
        <w:t xml:space="preserve">на официальном сайте Администрации </w:t>
      </w:r>
      <w:hyperlink r:id="rId11" w:tgtFrame="_blank" w:history="1">
        <w:r w:rsidR="00E14298" w:rsidRPr="00132C1C">
          <w:rPr>
            <w:rStyle w:val="a7"/>
          </w:rPr>
          <w:t>http://xn----7sbbihitygon3ar4l.xn–p1ai/admin</w:t>
        </w:r>
      </w:hyperlink>
      <w:r w:rsidR="00E14298">
        <w:t>;</w:t>
      </w:r>
    </w:p>
    <w:p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или многофункционального центра.</w:t>
      </w:r>
    </w:p>
    <w:p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rsidR="00883495" w:rsidRDefault="007803ED">
      <w:pPr>
        <w:autoSpaceDE w:val="0"/>
        <w:autoSpaceDN w:val="0"/>
        <w:adjustRightInd w:val="0"/>
        <w:spacing w:after="0" w:line="240" w:lineRule="auto"/>
        <w:ind w:firstLine="708"/>
        <w:jc w:val="both"/>
      </w:pPr>
      <w:r>
        <w:t>адресов Администрации и многофункциональных центров, обращение в которые необходимо для предоставления муниципальной услуги;</w:t>
      </w:r>
    </w:p>
    <w:p w:rsidR="00883495" w:rsidRDefault="007803ED">
      <w:pPr>
        <w:autoSpaceDE w:val="0"/>
        <w:autoSpaceDN w:val="0"/>
        <w:adjustRightInd w:val="0"/>
        <w:spacing w:after="0" w:line="240" w:lineRule="auto"/>
        <w:ind w:firstLine="708"/>
        <w:jc w:val="both"/>
      </w:pPr>
      <w:r>
        <w:t>справочной информации о работе Администрации (структурно</w:t>
      </w:r>
      <w:r w:rsidR="00EB70DB">
        <w:t>го подразделения Администрации);</w:t>
      </w:r>
    </w:p>
    <w:p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rsidR="00883495" w:rsidRDefault="007803ED">
      <w:pPr>
        <w:autoSpaceDE w:val="0"/>
        <w:autoSpaceDN w:val="0"/>
        <w:adjustRightInd w:val="0"/>
        <w:spacing w:after="0" w:line="240" w:lineRule="auto"/>
        <w:ind w:firstLine="708"/>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многофункционального центра, осуществляющ</w:t>
      </w:r>
      <w:r w:rsidR="00EB70DB">
        <w:t>ее</w:t>
      </w:r>
      <w:r>
        <w:t xml:space="preserve"> консультирование, подробно и в вежливой (корректной) форме информирует обратившихся по интересующим вопросам.</w:t>
      </w:r>
    </w:p>
    <w:p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883495" w:rsidRDefault="007803ED">
      <w:pPr>
        <w:autoSpaceDE w:val="0"/>
        <w:autoSpaceDN w:val="0"/>
        <w:adjustRightInd w:val="0"/>
        <w:spacing w:after="0" w:line="240" w:lineRule="auto"/>
        <w:ind w:firstLine="708"/>
        <w:jc w:val="both"/>
      </w:pPr>
      <w:r>
        <w:t>Если должностное лицо Администрации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rsidR="00883495" w:rsidRDefault="007803ED">
      <w:pPr>
        <w:autoSpaceDE w:val="0"/>
        <w:autoSpaceDN w:val="0"/>
        <w:adjustRightInd w:val="0"/>
        <w:spacing w:after="0" w:line="240" w:lineRule="auto"/>
        <w:ind w:firstLine="708"/>
        <w:jc w:val="both"/>
      </w:pPr>
      <w:r>
        <w:t>назначить другое время для консультаций.</w:t>
      </w:r>
    </w:p>
    <w:p w:rsidR="00883495" w:rsidRDefault="007803ED">
      <w:pPr>
        <w:autoSpaceDE w:val="0"/>
        <w:autoSpaceDN w:val="0"/>
        <w:adjustRightInd w:val="0"/>
        <w:spacing w:after="0" w:line="240" w:lineRule="auto"/>
        <w:ind w:firstLine="708"/>
        <w:jc w:val="both"/>
      </w:pPr>
      <w:r>
        <w:t xml:space="preserve">Должностное лицо Администрации, осуществляющий консультирование, не вправе осуществлять информирование, выходящее за рамки стандартных процедур </w:t>
      </w:r>
      <w:r>
        <w:lastRenderedPageBreak/>
        <w:t>и условий предоставления муниципальной услуги, и влияющее прямо или косвенно на принимаемое решение.</w:t>
      </w:r>
    </w:p>
    <w:p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rsidR="00883495" w:rsidRDefault="007803ED">
      <w:pPr>
        <w:autoSpaceDE w:val="0"/>
        <w:autoSpaceDN w:val="0"/>
        <w:adjustRightInd w:val="0"/>
        <w:spacing w:after="0" w:line="240" w:lineRule="auto"/>
        <w:ind w:firstLine="708"/>
        <w:jc w:val="both"/>
      </w:pPr>
      <w:r>
        <w:t>1.7.</w:t>
      </w:r>
      <w:r>
        <w:tab/>
        <w:t>По письменному обращению д</w:t>
      </w:r>
      <w:r w:rsidR="00EB70DB">
        <w:t>олжностное лицо Администрации</w:t>
      </w:r>
      <w: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83495" w:rsidRDefault="007803ED" w:rsidP="001D1D44">
      <w:pPr>
        <w:pStyle w:val="af9"/>
        <w:autoSpaceDE w:val="0"/>
        <w:autoSpaceDN w:val="0"/>
        <w:adjustRightInd w:val="0"/>
        <w:spacing w:after="0" w:line="240" w:lineRule="auto"/>
        <w:ind w:left="0" w:firstLineChars="125" w:firstLine="350"/>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883495" w:rsidRDefault="007803ED">
      <w:pPr>
        <w:pStyle w:val="af9"/>
        <w:numPr>
          <w:ilvl w:val="1"/>
          <w:numId w:val="6"/>
        </w:numPr>
        <w:autoSpaceDE w:val="0"/>
        <w:autoSpaceDN w:val="0"/>
        <w:adjustRightInd w:val="0"/>
        <w:spacing w:after="0" w:line="240" w:lineRule="auto"/>
        <w:ind w:left="0" w:firstLine="709"/>
        <w:jc w:val="both"/>
      </w:pPr>
      <w: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883495" w:rsidRDefault="007803ED">
      <w:pPr>
        <w:pStyle w:val="af9"/>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w:t>
      </w:r>
      <w:r w:rsidR="00EB70DB">
        <w:t>страции</w:t>
      </w:r>
      <w:r>
        <w:t>, ответственных за предоставление муниципальной услуги, в том числе номер телефона-автоинформатора (при наличии);</w:t>
      </w:r>
    </w:p>
    <w:p w:rsidR="00883495" w:rsidRDefault="007803ED">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w:t>
      </w:r>
      <w:r w:rsidR="00EB70DB">
        <w:t xml:space="preserve">ы обратной связи Администрации </w:t>
      </w:r>
      <w:r>
        <w:t>в информационно-коммуникационной сети Интернет.</w:t>
      </w:r>
    </w:p>
    <w:p w:rsidR="00883495" w:rsidRDefault="007803ED" w:rsidP="00EB70DB">
      <w:pPr>
        <w:pStyle w:val="af9"/>
        <w:numPr>
          <w:ilvl w:val="1"/>
          <w:numId w:val="8"/>
        </w:numPr>
        <w:autoSpaceDE w:val="0"/>
        <w:autoSpaceDN w:val="0"/>
        <w:adjustRightInd w:val="0"/>
        <w:spacing w:after="0" w:line="240" w:lineRule="auto"/>
        <w:ind w:left="0" w:firstLine="698"/>
        <w:jc w:val="both"/>
      </w:pPr>
      <w: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3495" w:rsidRDefault="007803ED">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883495" w:rsidRDefault="007803ED">
      <w:pPr>
        <w:pStyle w:val="af9"/>
        <w:numPr>
          <w:ilvl w:val="1"/>
          <w:numId w:val="8"/>
        </w:numPr>
        <w:autoSpaceDE w:val="0"/>
        <w:autoSpaceDN w:val="0"/>
        <w:adjustRightInd w:val="0"/>
        <w:spacing w:after="0" w:line="240" w:lineRule="auto"/>
        <w:ind w:left="0" w:firstLine="709"/>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83495" w:rsidRDefault="00883495">
      <w:pPr>
        <w:autoSpaceDE w:val="0"/>
        <w:autoSpaceDN w:val="0"/>
        <w:adjustRightInd w:val="0"/>
        <w:spacing w:after="0" w:line="240" w:lineRule="auto"/>
        <w:jc w:val="both"/>
      </w:pPr>
    </w:p>
    <w:p w:rsidR="0031106C" w:rsidRDefault="0031106C">
      <w:pPr>
        <w:autoSpaceDE w:val="0"/>
        <w:autoSpaceDN w:val="0"/>
        <w:adjustRightInd w:val="0"/>
        <w:spacing w:after="0" w:line="240" w:lineRule="auto"/>
        <w:jc w:val="center"/>
        <w:rPr>
          <w:b/>
        </w:rPr>
      </w:pPr>
    </w:p>
    <w:p w:rsidR="00883495" w:rsidRDefault="007803ED">
      <w:pPr>
        <w:autoSpaceDE w:val="0"/>
        <w:autoSpaceDN w:val="0"/>
        <w:adjustRightInd w:val="0"/>
        <w:spacing w:after="0" w:line="240" w:lineRule="auto"/>
        <w:jc w:val="center"/>
        <w:rPr>
          <w:b/>
        </w:rPr>
      </w:pPr>
      <w:r>
        <w:rPr>
          <w:b/>
        </w:rPr>
        <w:lastRenderedPageBreak/>
        <w:t>Порядок, форма, место размещения и способы</w:t>
      </w:r>
    </w:p>
    <w:p w:rsidR="00883495" w:rsidRDefault="007803ED">
      <w:pPr>
        <w:autoSpaceDE w:val="0"/>
        <w:autoSpaceDN w:val="0"/>
        <w:adjustRightInd w:val="0"/>
        <w:spacing w:after="0" w:line="240" w:lineRule="auto"/>
        <w:jc w:val="center"/>
      </w:pPr>
      <w:r>
        <w:rPr>
          <w:b/>
        </w:rPr>
        <w:t>получения справочной информации</w:t>
      </w:r>
    </w:p>
    <w:p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rsidR="00EB70DB">
        <w:t>Администрации</w:t>
      </w:r>
      <w:r>
        <w:t xml:space="preserve">, структурных подразделениях, предоставляющих муниципальную услугу, </w:t>
      </w:r>
      <w:r>
        <w:rPr>
          <w:bCs/>
        </w:rPr>
        <w:t>размещена на:</w:t>
      </w:r>
    </w:p>
    <w:p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w:t>
      </w:r>
    </w:p>
    <w:p w:rsidR="00E14298" w:rsidRDefault="007803ED" w:rsidP="00E14298">
      <w:pPr>
        <w:autoSpaceDE w:val="0"/>
        <w:autoSpaceDN w:val="0"/>
        <w:adjustRightInd w:val="0"/>
        <w:spacing w:after="0" w:line="240" w:lineRule="auto"/>
        <w:ind w:firstLine="709"/>
        <w:jc w:val="both"/>
      </w:pPr>
      <w:r>
        <w:rPr>
          <w:bCs/>
        </w:rPr>
        <w:t xml:space="preserve">официальном сайте </w:t>
      </w:r>
      <w:r>
        <w:t xml:space="preserve">Администрации </w:t>
      </w:r>
      <w:r>
        <w:rPr>
          <w:bCs/>
        </w:rPr>
        <w:t xml:space="preserve">в информационно-телекоммуникационной сети Интернет </w:t>
      </w:r>
      <w:hyperlink r:id="rId12" w:tgtFrame="_blank" w:history="1">
        <w:r w:rsidR="00E14298" w:rsidRPr="00132C1C">
          <w:rPr>
            <w:rStyle w:val="a7"/>
          </w:rPr>
          <w:t>http://xn----7sbbihitygon3ar4l.xn–p1ai/admin</w:t>
        </w:r>
      </w:hyperlink>
      <w:r w:rsidR="00E14298">
        <w:t>;</w:t>
      </w:r>
    </w:p>
    <w:p w:rsidR="00883495" w:rsidRDefault="00E14298" w:rsidP="00E14298">
      <w:pPr>
        <w:autoSpaceDE w:val="0"/>
        <w:autoSpaceDN w:val="0"/>
        <w:adjustRightInd w:val="0"/>
        <w:spacing w:after="0" w:line="240" w:lineRule="auto"/>
        <w:ind w:firstLine="708"/>
        <w:jc w:val="both"/>
        <w:rPr>
          <w:bCs/>
        </w:rPr>
      </w:pPr>
      <w:r w:rsidRPr="00EB70DB">
        <w:rPr>
          <w:bCs/>
        </w:rPr>
        <w:t xml:space="preserve"> </w:t>
      </w:r>
      <w:r w:rsidR="007803ED" w:rsidRPr="00EB70DB">
        <w:rPr>
          <w:bCs/>
        </w:rPr>
        <w:t>(далее</w:t>
      </w:r>
      <w:r w:rsidR="007803ED">
        <w:rPr>
          <w:bCs/>
        </w:rPr>
        <w:t xml:space="preserve"> – официальный сайт);</w:t>
      </w:r>
    </w:p>
    <w:p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883495" w:rsidRDefault="007803ED">
      <w:pPr>
        <w:autoSpaceDE w:val="0"/>
        <w:autoSpaceDN w:val="0"/>
        <w:adjustRightInd w:val="0"/>
        <w:spacing w:after="0" w:line="240" w:lineRule="auto"/>
        <w:ind w:firstLine="708"/>
        <w:jc w:val="both"/>
      </w:pPr>
      <w:r>
        <w:t>адреса электронной почты и (или) фо</w:t>
      </w:r>
      <w:r w:rsidR="00EB70DB">
        <w:t>рмы обратной связи Администрации</w:t>
      </w:r>
      <w:r>
        <w:t>, предоставляюще</w:t>
      </w:r>
      <w:r w:rsidR="00EB70DB">
        <w:t>й</w:t>
      </w:r>
      <w:r>
        <w:t xml:space="preserve"> муниципальную услугу.</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bookmarkStart w:id="0" w:name="Par20"/>
      <w:bookmarkEnd w:id="0"/>
      <w:r>
        <w:rPr>
          <w:b/>
          <w:bCs/>
        </w:rPr>
        <w:t>II. Стандарт предоставления муниципальной услуги</w:t>
      </w:r>
    </w:p>
    <w:p w:rsidR="00883495" w:rsidRDefault="00883495">
      <w:pPr>
        <w:autoSpaceDE w:val="0"/>
        <w:autoSpaceDN w:val="0"/>
        <w:adjustRightInd w:val="0"/>
        <w:spacing w:after="0" w:line="240" w:lineRule="auto"/>
        <w:ind w:firstLine="709"/>
        <w:jc w:val="center"/>
      </w:pPr>
    </w:p>
    <w:p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rsidR="00883495" w:rsidRDefault="00883495">
      <w:pPr>
        <w:autoSpaceDE w:val="0"/>
        <w:autoSpaceDN w:val="0"/>
        <w:adjustRightInd w:val="0"/>
        <w:spacing w:after="0" w:line="240" w:lineRule="auto"/>
        <w:ind w:firstLine="709"/>
        <w:jc w:val="both"/>
      </w:pPr>
    </w:p>
    <w:p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883495" w:rsidRDefault="007803ED">
      <w:pPr>
        <w:autoSpaceDE w:val="0"/>
        <w:autoSpaceDN w:val="0"/>
        <w:adjustRightInd w:val="0"/>
        <w:spacing w:after="0" w:line="240" w:lineRule="auto"/>
        <w:ind w:firstLine="709"/>
        <w:jc w:val="both"/>
        <w:rPr>
          <w:sz w:val="20"/>
        </w:rPr>
      </w:pPr>
      <w:r>
        <w:rPr>
          <w:rFonts w:eastAsia="Calibri"/>
        </w:rPr>
        <w:t>2.2.</w:t>
      </w:r>
      <w:r>
        <w:rPr>
          <w:rFonts w:eastAsia="Calibri"/>
        </w:rPr>
        <w:tab/>
        <w:t xml:space="preserve">Муниципальная услуга </w:t>
      </w:r>
      <w:r w:rsidR="00EB70DB">
        <w:rPr>
          <w:rFonts w:eastAsia="Calibri"/>
        </w:rPr>
        <w:t xml:space="preserve">предоставляется Администрацией </w:t>
      </w:r>
      <w:r w:rsidR="00E14298" w:rsidRPr="00E14298">
        <w:t>сельского поселения Силантьевский сельсовет муниципального района Бирский район Республики Башкортостан</w:t>
      </w:r>
      <w:r w:rsidR="00E14298">
        <w:t>.</w:t>
      </w:r>
    </w:p>
    <w:p w:rsidR="00883495" w:rsidRDefault="007803ED" w:rsidP="00E14298">
      <w:pPr>
        <w:autoSpaceDE w:val="0"/>
        <w:autoSpaceDN w:val="0"/>
        <w:adjustRightInd w:val="0"/>
        <w:spacing w:after="0" w:line="240" w:lineRule="auto"/>
        <w:ind w:firstLine="708"/>
        <w:jc w:val="both"/>
        <w:rPr>
          <w:sz w:val="20"/>
        </w:rPr>
      </w:pPr>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rsidR="00E14298" w:rsidRPr="00E14298">
        <w:t>сельского поселения Силантьевский сельсовет муниципального района Бирский район Республики Башкортостан</w:t>
      </w:r>
      <w:r w:rsidR="00E14298">
        <w:rPr>
          <w:bCs/>
        </w:rPr>
        <w:t xml:space="preserve"> </w:t>
      </w:r>
      <w:r>
        <w:rPr>
          <w:bCs/>
        </w:rPr>
        <w:t>(далее – Комиссия).</w:t>
      </w:r>
      <w:r>
        <w:rPr>
          <w:rFonts w:eastAsia="Calibri"/>
          <w:sz w:val="20"/>
          <w:szCs w:val="20"/>
        </w:rPr>
        <w:t xml:space="preserve">               </w:t>
      </w:r>
    </w:p>
    <w:p w:rsidR="00883495" w:rsidRDefault="007803ED">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взаимодействует </w:t>
      </w:r>
      <w:r>
        <w:rPr>
          <w:rFonts w:eastAsia="Times New Roman"/>
          <w:lang w:eastAsia="ru-RU"/>
        </w:rPr>
        <w:t>с:</w:t>
      </w:r>
    </w:p>
    <w:p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rsidR="00883495" w:rsidRDefault="007803ED">
      <w:pPr>
        <w:widowControl w:val="0"/>
        <w:tabs>
          <w:tab w:val="left" w:pos="567"/>
        </w:tabs>
        <w:spacing w:after="0" w:line="240" w:lineRule="auto"/>
        <w:ind w:firstLine="709"/>
        <w:contextualSpacing/>
        <w:jc w:val="both"/>
      </w:pPr>
      <w:r>
        <w:t>Федеральной налоговой службой;</w:t>
      </w:r>
    </w:p>
    <w:p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w:t>
      </w:r>
      <w:r>
        <w:lastRenderedPageBreak/>
        <w:t>Республики Башкортостан.</w:t>
      </w:r>
    </w:p>
    <w:p w:rsidR="00EB70DB" w:rsidRDefault="00EB70DB">
      <w:pPr>
        <w:widowControl w:val="0"/>
        <w:autoSpaceDE w:val="0"/>
        <w:autoSpaceDN w:val="0"/>
        <w:adjustRightInd w:val="0"/>
        <w:spacing w:after="0" w:line="240" w:lineRule="auto"/>
        <w:ind w:firstLine="709"/>
        <w:jc w:val="both"/>
        <w:rPr>
          <w:rFonts w:eastAsia="Calibri"/>
        </w:rPr>
      </w:pPr>
      <w:r>
        <w:rPr>
          <w:rFonts w:eastAsia="Calibri"/>
        </w:rPr>
        <w:t>Отделом архитектуры и градостроительства муниципального района Бирский район Республики Башкортостан.</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rsidR="00883495" w:rsidRDefault="007803ED">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883495" w:rsidRDefault="007803ED">
      <w:pPr>
        <w:autoSpaceDE w:val="0"/>
        <w:autoSpaceDN w:val="0"/>
        <w:adjustRightInd w:val="0"/>
        <w:spacing w:after="0" w:line="240" w:lineRule="auto"/>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t>включает:</w:t>
      </w:r>
    </w:p>
    <w:p w:rsidR="00883495" w:rsidRDefault="007803ED">
      <w:pPr>
        <w:autoSpaceDE w:val="0"/>
        <w:autoSpaceDN w:val="0"/>
        <w:adjustRightInd w:val="0"/>
        <w:spacing w:after="0" w:line="240" w:lineRule="auto"/>
        <w:ind w:firstLine="709"/>
        <w:jc w:val="both"/>
      </w:pPr>
      <w: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w:t>
      </w:r>
      <w:r>
        <w:lastRenderedPageBreak/>
        <w:t>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3495" w:rsidRDefault="007803ED">
      <w:pPr>
        <w:autoSpaceDE w:val="0"/>
        <w:autoSpaceDN w:val="0"/>
        <w:adjustRightInd w:val="0"/>
        <w:spacing w:after="0" w:line="240" w:lineRule="auto"/>
        <w:ind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83495" w:rsidRDefault="007803ED">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w:t>
      </w:r>
      <w:r w:rsidRPr="0031106C">
        <w:t>______</w:t>
      </w:r>
      <w:r w:rsidRPr="0031106C">
        <w:rPr>
          <w:rStyle w:val="a4"/>
        </w:rPr>
        <w:footnoteReference w:id="2"/>
      </w:r>
      <w:r w:rsidRPr="0031106C">
        <w:t>;</w:t>
      </w:r>
    </w:p>
    <w:p w:rsidR="00883495" w:rsidRDefault="007803ED">
      <w:pPr>
        <w:autoSpaceDE w:val="0"/>
        <w:autoSpaceDN w:val="0"/>
        <w:adjustRightInd w:val="0"/>
        <w:spacing w:after="0" w:line="240" w:lineRule="auto"/>
        <w:ind w:firstLine="709"/>
        <w:jc w:val="both"/>
      </w:pPr>
      <w:r>
        <w:t>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883495" w:rsidRDefault="007803ED">
      <w:pPr>
        <w:autoSpaceDE w:val="0"/>
        <w:autoSpaceDN w:val="0"/>
        <w:adjustRightInd w:val="0"/>
        <w:spacing w:after="0" w:line="240" w:lineRule="auto"/>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883495" w:rsidRDefault="007803ED">
      <w:pPr>
        <w:autoSpaceDE w:val="0"/>
        <w:autoSpaceDN w:val="0"/>
        <w:adjustRightInd w:val="0"/>
        <w:spacing w:after="0" w:line="240" w:lineRule="auto"/>
        <w:ind w:firstLine="709"/>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83495" w:rsidRDefault="007803ED">
      <w:pPr>
        <w:autoSpaceDE w:val="0"/>
        <w:autoSpaceDN w:val="0"/>
        <w:adjustRightInd w:val="0"/>
        <w:spacing w:after="0" w:line="240" w:lineRule="auto"/>
        <w:ind w:firstLine="709"/>
        <w:jc w:val="both"/>
      </w:pPr>
      <w:r>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rsidR="00883495" w:rsidRDefault="007803ED">
      <w:pPr>
        <w:autoSpaceDE w:val="0"/>
        <w:autoSpaceDN w:val="0"/>
        <w:adjustRightInd w:val="0"/>
        <w:spacing w:after="0" w:line="240" w:lineRule="auto"/>
        <w:ind w:firstLine="851"/>
        <w:jc w:val="both"/>
      </w:pPr>
      <w:r>
        <w:lastRenderedPageBreak/>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w:t>
      </w:r>
      <w:r w:rsidR="00EB70DB">
        <w:t xml:space="preserve">й </w:t>
      </w:r>
      <w:r>
        <w:t>муниципальную услугу, в информационно-коммуникационной сети Интернет и на РПГУ.</w:t>
      </w:r>
    </w:p>
    <w:p w:rsidR="00883495" w:rsidRDefault="00883495">
      <w:pPr>
        <w:autoSpaceDE w:val="0"/>
        <w:autoSpaceDN w:val="0"/>
        <w:adjustRightInd w:val="0"/>
        <w:spacing w:after="0" w:line="240" w:lineRule="auto"/>
        <w:ind w:firstLine="709"/>
        <w:jc w:val="both"/>
        <w:outlineLvl w:val="0"/>
        <w:rPr>
          <w:b/>
          <w:bCs/>
        </w:rPr>
      </w:pPr>
    </w:p>
    <w:p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3495" w:rsidRDefault="007803ED">
      <w:pPr>
        <w:widowControl w:val="0"/>
        <w:tabs>
          <w:tab w:val="left" w:pos="567"/>
        </w:tabs>
        <w:spacing w:after="0" w:line="240" w:lineRule="auto"/>
        <w:ind w:firstLine="851"/>
        <w:contextualSpacing/>
        <w:jc w:val="both"/>
      </w:pPr>
      <w:bookmarkStart w:id="2" w:name="Par0"/>
      <w:bookmarkEnd w:id="2"/>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по форме, согласно приложению № 1 к настоящему Административному регламенту, поданное в адрес Комиссии следующими способами:</w:t>
      </w:r>
    </w:p>
    <w:p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путем заполнения формы запроса через личный кабинет РПГУ (далее – отправление в электронной форме).</w:t>
      </w:r>
    </w:p>
    <w:p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или многофункциональный центр)</w:t>
      </w:r>
      <w:r>
        <w:t>;</w:t>
      </w:r>
    </w:p>
    <w:p w:rsidR="00883495" w:rsidRDefault="007803ED">
      <w:pPr>
        <w:autoSpaceDE w:val="0"/>
        <w:autoSpaceDN w:val="0"/>
        <w:adjustRightInd w:val="0"/>
        <w:spacing w:after="0" w:line="240" w:lineRule="auto"/>
        <w:ind w:firstLine="709"/>
        <w:jc w:val="both"/>
      </w:pPr>
      <w:r>
        <w:rPr>
          <w:bCs/>
        </w:rPr>
        <w:t>документ, подтверждающий полномочия представителя действовать 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rsidR="00883495" w:rsidRDefault="007803ED" w:rsidP="007803ED">
      <w:pPr>
        <w:pStyle w:val="af9"/>
        <w:numPr>
          <w:ilvl w:val="2"/>
          <w:numId w:val="10"/>
        </w:numPr>
        <w:autoSpaceDE w:val="0"/>
        <w:autoSpaceDN w:val="0"/>
        <w:adjustRightInd w:val="0"/>
        <w:spacing w:after="0" w:line="240" w:lineRule="auto"/>
        <w:ind w:left="0" w:firstLine="709"/>
        <w:jc w:val="both"/>
      </w:pPr>
      <w:r>
        <w:lastRenderedPageBreak/>
        <w:t>Документ, подтверждающий полномочия представителя, в случае обращения за получением муниципальной услуги представителя.</w:t>
      </w:r>
    </w:p>
    <w:p w:rsidR="00883495" w:rsidRDefault="007803ED">
      <w:pPr>
        <w:pStyle w:val="af9"/>
        <w:autoSpaceDE w:val="0"/>
        <w:autoSpaceDN w:val="0"/>
        <w:adjustRightInd w:val="0"/>
        <w:spacing w:after="0" w:line="240" w:lineRule="auto"/>
        <w:ind w:left="709"/>
        <w:jc w:val="both"/>
      </w:pPr>
      <w:r>
        <w:rPr>
          <w:bCs/>
        </w:rPr>
        <w:t>При обращении посредством РПГУ:</w:t>
      </w:r>
    </w:p>
    <w:p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документ, подтверждающий полномочия представителя действовать</w:t>
      </w:r>
      <w:r w:rsidR="0031106C">
        <w:rPr>
          <w:bCs/>
        </w:rPr>
        <w:t xml:space="preserve"> </w:t>
      </w:r>
      <w:r>
        <w:rPr>
          <w:bCs/>
        </w:rP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rsidR="00883495" w:rsidRDefault="007803ED" w:rsidP="007803ED">
      <w:pPr>
        <w:pStyle w:val="af9"/>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883495" w:rsidRPr="0031106C" w:rsidRDefault="007803ED" w:rsidP="007803ED">
      <w:pPr>
        <w:pStyle w:val="af9"/>
        <w:numPr>
          <w:ilvl w:val="2"/>
          <w:numId w:val="10"/>
        </w:numPr>
        <w:autoSpaceDE w:val="0"/>
        <w:autoSpaceDN w:val="0"/>
        <w:adjustRightInd w:val="0"/>
        <w:spacing w:after="0" w:line="240" w:lineRule="auto"/>
        <w:ind w:left="0" w:firstLine="709"/>
        <w:jc w:val="both"/>
      </w:pPr>
      <w:r>
        <w:t xml:space="preserve"> </w:t>
      </w:r>
      <w:r w:rsidRPr="0031106C">
        <w:t>_______________</w:t>
      </w:r>
      <w:r w:rsidRPr="0031106C">
        <w:rPr>
          <w:vertAlign w:val="superscript"/>
        </w:rPr>
        <w:footnoteReference w:id="3"/>
      </w:r>
      <w:r w:rsidRPr="0031106C">
        <w:t>.</w:t>
      </w:r>
    </w:p>
    <w:p w:rsidR="00883495" w:rsidRDefault="00883495">
      <w:pPr>
        <w:autoSpaceDE w:val="0"/>
        <w:autoSpaceDN w:val="0"/>
        <w:adjustRightInd w:val="0"/>
        <w:spacing w:after="0" w:line="240" w:lineRule="auto"/>
        <w:ind w:firstLine="709"/>
        <w:jc w:val="center"/>
        <w:outlineLvl w:val="0"/>
        <w:rPr>
          <w:b/>
        </w:rPr>
      </w:pPr>
    </w:p>
    <w:p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883495" w:rsidRDefault="007803ED">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w:t>
      </w:r>
      <w:r>
        <w:lastRenderedPageBreak/>
        <w:t>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Default="007803ED">
      <w:pPr>
        <w:widowControl w:val="0"/>
        <w:tabs>
          <w:tab w:val="left" w:pos="567"/>
        </w:tabs>
        <w:spacing w:after="0" w:line="240" w:lineRule="auto"/>
        <w:ind w:firstLine="709"/>
        <w:contextualSpacing/>
        <w:jc w:val="both"/>
      </w:pPr>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3495" w:rsidRDefault="007803ED" w:rsidP="007803ED">
      <w:pPr>
        <w:pStyle w:val="af9"/>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3495" w:rsidRDefault="007803ED" w:rsidP="007803ED">
      <w:pPr>
        <w:pStyle w:val="af9"/>
        <w:widowControl w:val="0"/>
        <w:numPr>
          <w:ilvl w:val="2"/>
          <w:numId w:val="13"/>
        </w:numPr>
        <w:tabs>
          <w:tab w:val="left" w:pos="0"/>
        </w:tabs>
        <w:spacing w:after="0" w:line="240" w:lineRule="auto"/>
        <w:ind w:left="0"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ascii="Times New Roman" w:eastAsiaTheme="minorHAnsi" w:hAnsi="Times New Roman" w:cs="Times New Roman"/>
          <w:sz w:val="28"/>
          <w:szCs w:val="28"/>
          <w:lang w:eastAsia="en-US"/>
        </w:rPr>
        <w:lastRenderedPageBreak/>
        <w:t>предоставлении муниципальной услуги и не включенных в представленный ранее комплект документов;</w:t>
      </w:r>
    </w:p>
    <w:p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sidR="00EB70DB">
        <w:rPr>
          <w:rFonts w:ascii="Times New Roman" w:eastAsiaTheme="minorHAnsi" w:hAnsi="Times New Roman" w:cs="Times New Roman"/>
          <w:sz w:val="28"/>
          <w:szCs w:val="28"/>
          <w:lang w:eastAsia="en-US"/>
        </w:rPr>
        <w:t xml:space="preserve"> руководителя Администрации,</w:t>
      </w:r>
      <w:r>
        <w:rPr>
          <w:rFonts w:ascii="Times New Roman" w:eastAsiaTheme="minorHAnsi" w:hAnsi="Times New Roman" w:cs="Times New Roman"/>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При предоставлении муниципальной услуги в электронной форме с использованием РПГУ запрещено:</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883495" w:rsidRDefault="00883495">
      <w:pPr>
        <w:autoSpaceDE w:val="0"/>
        <w:autoSpaceDN w:val="0"/>
        <w:adjustRightInd w:val="0"/>
        <w:spacing w:after="0" w:line="240" w:lineRule="auto"/>
        <w:outlineLvl w:val="0"/>
        <w:rPr>
          <w:b/>
        </w:rPr>
      </w:pPr>
    </w:p>
    <w:p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883495" w:rsidRDefault="007803ED" w:rsidP="007803ED">
      <w:pPr>
        <w:pStyle w:val="af9"/>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883495" w:rsidRDefault="007803ED" w:rsidP="007803ED">
      <w:pPr>
        <w:pStyle w:val="af9"/>
        <w:numPr>
          <w:ilvl w:val="2"/>
          <w:numId w:val="14"/>
        </w:numPr>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w:t>
      </w:r>
      <w:r>
        <w:lastRenderedPageBreak/>
        <w:t>регламента по форме согласно приложению № 2 к настоящему Административному регламенту либо в устной форме при личном обращении.</w:t>
      </w:r>
    </w:p>
    <w:p w:rsidR="00883495" w:rsidRDefault="007803ED" w:rsidP="007803ED">
      <w:pPr>
        <w:pStyle w:val="af9"/>
        <w:numPr>
          <w:ilvl w:val="1"/>
          <w:numId w:val="14"/>
        </w:numPr>
        <w:autoSpaceDE w:val="0"/>
        <w:autoSpaceDN w:val="0"/>
        <w:adjustRightInd w:val="0"/>
        <w:spacing w:after="0" w:line="240" w:lineRule="auto"/>
        <w:ind w:left="0" w:firstLine="709"/>
        <w:jc w:val="both"/>
      </w:pPr>
      <w:r>
        <w:t>Заявление, поданное в форме электронного документа с использованием РПГУ, к рассмотрению не принимается, если:</w:t>
      </w:r>
    </w:p>
    <w:p w:rsidR="00883495" w:rsidRDefault="007803ED">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883495" w:rsidRDefault="007803ED">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3495" w:rsidRDefault="007803ED">
      <w:pPr>
        <w:autoSpaceDE w:val="0"/>
        <w:autoSpaceDN w:val="0"/>
        <w:adjustRightInd w:val="0"/>
        <w:spacing w:after="0" w:line="240" w:lineRule="auto"/>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выдаче 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rsidR="00883495" w:rsidRDefault="007803ED">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883495" w:rsidRDefault="007803ED">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rsidR="00883495" w:rsidRDefault="007803ED">
      <w:pPr>
        <w:autoSpaceDE w:val="0"/>
        <w:autoSpaceDN w:val="0"/>
        <w:adjustRightInd w:val="0"/>
        <w:spacing w:after="0" w:line="240" w:lineRule="auto"/>
        <w:ind w:firstLine="709"/>
        <w:jc w:val="both"/>
      </w:pPr>
      <w:r>
        <w:t>Отказ в приеме документов, необходимых для предоставления услуги, не препятствует повторному обращению заявителя в Администрацию за предоставлением муниципальной услуги.</w:t>
      </w:r>
    </w:p>
    <w:p w:rsidR="00883495" w:rsidRDefault="00883495">
      <w:pPr>
        <w:spacing w:after="0" w:line="240" w:lineRule="auto"/>
      </w:pPr>
    </w:p>
    <w:p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rsidR="00883495" w:rsidRDefault="007803ED" w:rsidP="007803ED">
      <w:pPr>
        <w:pStyle w:val="af9"/>
        <w:widowControl w:val="0"/>
        <w:numPr>
          <w:ilvl w:val="1"/>
          <w:numId w:val="14"/>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rsidR="00883495" w:rsidRDefault="007803ED">
      <w:pPr>
        <w:widowControl w:val="0"/>
        <w:tabs>
          <w:tab w:val="left" w:pos="567"/>
        </w:tabs>
        <w:spacing w:after="0" w:line="240" w:lineRule="auto"/>
        <w:ind w:firstLine="709"/>
        <w:contextualSpacing/>
        <w:jc w:val="both"/>
      </w:pPr>
      <w:r>
        <w:t>Основаниями для отказа в предоставлении муниципальной услуги являются:</w:t>
      </w:r>
    </w:p>
    <w:p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rsidR="00883495" w:rsidRDefault="007803ED">
      <w:pPr>
        <w:widowControl w:val="0"/>
        <w:tabs>
          <w:tab w:val="left" w:pos="567"/>
        </w:tabs>
        <w:spacing w:after="0" w:line="240" w:lineRule="auto"/>
        <w:ind w:firstLine="709"/>
        <w:contextualSpacing/>
        <w:jc w:val="both"/>
      </w:pPr>
      <w:r>
        <w:lastRenderedPageBreak/>
        <w:t>земельный участок зарезервирован для муниципальных нужд;</w:t>
      </w:r>
    </w:p>
    <w:p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t>части 2 статьи 55.32</w:t>
        </w:r>
      </w:hyperlink>
      <w:r>
        <w:t xml:space="preserve"> Градостроительного кодекса Российской Федерации;</w:t>
      </w:r>
    </w:p>
    <w:p w:rsidR="00883495" w:rsidRDefault="007803ED">
      <w:pPr>
        <w:autoSpaceDE w:val="0"/>
        <w:autoSpaceDN w:val="0"/>
        <w:adjustRightInd w:val="0"/>
        <w:spacing w:after="0" w:line="240" w:lineRule="auto"/>
        <w:ind w:firstLine="709"/>
        <w:jc w:val="both"/>
      </w:pPr>
      <w:r>
        <w:t>непредставление документов, указанных в пункте 2.8.1, 2.8.4 и 2.8.5 настоящего Административного регламента.</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495" w:rsidRDefault="007803ED" w:rsidP="007803ED">
      <w:pPr>
        <w:pStyle w:val="af9"/>
        <w:numPr>
          <w:ilvl w:val="1"/>
          <w:numId w:val="14"/>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883495" w:rsidRDefault="007803ED" w:rsidP="007803ED">
      <w:pPr>
        <w:pStyle w:val="af9"/>
        <w:numPr>
          <w:ilvl w:val="1"/>
          <w:numId w:val="14"/>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3495" w:rsidRDefault="007803ED">
      <w:pPr>
        <w:autoSpaceDE w:val="0"/>
        <w:autoSpaceDN w:val="0"/>
        <w:adjustRightInd w:val="0"/>
        <w:spacing w:after="0" w:line="240" w:lineRule="auto"/>
        <w:ind w:firstLine="709"/>
        <w:jc w:val="both"/>
      </w:pPr>
      <w:r>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83495" w:rsidRDefault="007803ED">
      <w:pPr>
        <w:autoSpaceDE w:val="0"/>
        <w:autoSpaceDN w:val="0"/>
        <w:adjustRightInd w:val="0"/>
        <w:spacing w:after="0" w:line="240" w:lineRule="auto"/>
        <w:ind w:firstLine="709"/>
        <w:jc w:val="both"/>
      </w:pPr>
      <w: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превышает 15 минут.</w:t>
      </w:r>
    </w:p>
    <w:p w:rsidR="00883495" w:rsidRDefault="00883495">
      <w:pPr>
        <w:spacing w:after="0" w:line="240" w:lineRule="auto"/>
        <w:ind w:firstLine="709"/>
      </w:pPr>
    </w:p>
    <w:p w:rsidR="00883495" w:rsidRDefault="00883495">
      <w:pPr>
        <w:spacing w:after="0" w:line="240" w:lineRule="auto"/>
        <w:ind w:firstLine="709"/>
      </w:pPr>
    </w:p>
    <w:p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883495" w:rsidRDefault="00883495">
      <w:pPr>
        <w:spacing w:after="0" w:line="240" w:lineRule="auto"/>
        <w:ind w:firstLine="709"/>
      </w:pPr>
    </w:p>
    <w:p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должен быть оборудован информационной табличкой (вывеской), содержащей информацию:</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83495" w:rsidRDefault="007803ED">
      <w:pPr>
        <w:widowControl w:val="0"/>
        <w:autoSpaceDE w:val="0"/>
        <w:autoSpaceDN w:val="0"/>
        <w:adjustRightInd w:val="0"/>
        <w:spacing w:after="0" w:line="240" w:lineRule="auto"/>
        <w:ind w:firstLine="709"/>
        <w:jc w:val="both"/>
      </w:pPr>
      <w:r>
        <w:lastRenderedPageBreak/>
        <w:t>Помещения, в которых предоставляется муниципальная услуга, оснащаются:</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rsidR="00883495" w:rsidRDefault="007803ED">
      <w:pPr>
        <w:widowControl w:val="0"/>
        <w:autoSpaceDE w:val="0"/>
        <w:autoSpaceDN w:val="0"/>
        <w:adjustRightInd w:val="0"/>
        <w:spacing w:after="0" w:line="240" w:lineRule="auto"/>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495" w:rsidRDefault="007803ED">
      <w:pPr>
        <w:widowControl w:val="0"/>
        <w:autoSpaceDE w:val="0"/>
        <w:autoSpaceDN w:val="0"/>
        <w:adjustRightInd w:val="0"/>
        <w:spacing w:after="0" w:line="240" w:lineRule="auto"/>
        <w:ind w:firstLine="709"/>
        <w:jc w:val="both"/>
      </w:pPr>
      <w:r>
        <w:t>допуск сурдопереводчика и тифлосурдопереводчика;</w:t>
      </w:r>
    </w:p>
    <w:p w:rsidR="00883495" w:rsidRDefault="007803ED">
      <w:pPr>
        <w:widowControl w:val="0"/>
        <w:autoSpaceDE w:val="0"/>
        <w:autoSpaceDN w:val="0"/>
        <w:adjustRightInd w:val="0"/>
        <w:spacing w:after="0" w:line="240" w:lineRule="auto"/>
        <w:ind w:firstLine="709"/>
        <w:jc w:val="both"/>
      </w:pPr>
      <w:r>
        <w:t xml:space="preserve">допуск собаки-проводника при наличии документа, подтверждающего ее </w:t>
      </w:r>
      <w:r>
        <w:lastRenderedPageBreak/>
        <w:t>специальное обучение, на объекты (здания, помещения), в которых предоставляются услуги;</w:t>
      </w:r>
    </w:p>
    <w:p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rsidR="00883495" w:rsidRDefault="00883495">
      <w:pPr>
        <w:autoSpaceDE w:val="0"/>
        <w:autoSpaceDN w:val="0"/>
        <w:adjustRightInd w:val="0"/>
        <w:spacing w:after="0" w:line="240" w:lineRule="auto"/>
        <w:ind w:firstLine="709"/>
        <w:jc w:val="both"/>
        <w:outlineLvl w:val="0"/>
        <w:rPr>
          <w:b/>
          <w:bCs/>
        </w:rPr>
      </w:pPr>
    </w:p>
    <w:p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Pr>
          <w:bCs/>
        </w:rPr>
        <w:t>в информационно-телекоммуникационной</w:t>
      </w:r>
      <w:r>
        <w:t xml:space="preserve"> сети Интернет), средствах массовой информации.</w:t>
      </w:r>
    </w:p>
    <w:p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РПГУ.</w:t>
      </w:r>
    </w:p>
    <w:p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3495" w:rsidRDefault="007803ED">
      <w:pPr>
        <w:autoSpaceDE w:val="0"/>
        <w:autoSpaceDN w:val="0"/>
        <w:adjustRightInd w:val="0"/>
        <w:spacing w:after="0" w:line="240" w:lineRule="auto"/>
        <w:jc w:val="center"/>
        <w:rPr>
          <w:b/>
          <w:bCs/>
        </w:rPr>
      </w:pPr>
      <w:r>
        <w:rPr>
          <w:b/>
          <w:bCs/>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В этом случае заявитель или его представитель авторизуется на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83495" w:rsidRDefault="007803ED">
      <w:pPr>
        <w:autoSpaceDE w:val="0"/>
        <w:autoSpaceDN w:val="0"/>
        <w:adjustRightInd w:val="0"/>
        <w:spacing w:after="0" w:line="240" w:lineRule="auto"/>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83495" w:rsidRDefault="007803ED">
      <w:pPr>
        <w:pStyle w:val="af9"/>
        <w:spacing w:after="0" w:line="240" w:lineRule="auto"/>
        <w:ind w:left="0" w:firstLine="709"/>
        <w:jc w:val="both"/>
        <w:rPr>
          <w:bCs/>
        </w:rPr>
      </w:pPr>
      <w:r>
        <w:rPr>
          <w:bCs/>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РПГУ.</w:t>
      </w:r>
    </w:p>
    <w:p w:rsidR="00883495" w:rsidRDefault="007803ED">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rsidR="00883495" w:rsidRDefault="007803ED">
      <w:pPr>
        <w:widowControl w:val="0"/>
        <w:autoSpaceDE w:val="0"/>
        <w:autoSpaceDN w:val="0"/>
        <w:adjustRightInd w:val="0"/>
        <w:spacing w:after="0" w:line="240" w:lineRule="auto"/>
        <w:ind w:firstLine="709"/>
        <w:jc w:val="both"/>
      </w:pPr>
      <w:r>
        <w:t xml:space="preserve">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года № 797 </w:t>
      </w:r>
      <w:r>
        <w:lastRenderedPageBreak/>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в соответствии 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doc, docx, odt – для документов с текстовым содержанием, не включающим формулы (за исключением документов, указанных в подпункте «в» настоящего пункта);</w:t>
      </w:r>
    </w:p>
    <w:p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xls, xlsx, ods – для документов, содержащих таблицы.</w:t>
      </w:r>
    </w:p>
    <w:p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83495" w:rsidRDefault="00883495">
      <w:pPr>
        <w:widowControl w:val="0"/>
        <w:autoSpaceDE w:val="0"/>
        <w:autoSpaceDN w:val="0"/>
        <w:adjustRightInd w:val="0"/>
        <w:spacing w:after="0" w:line="240" w:lineRule="auto"/>
        <w:ind w:firstLine="709"/>
        <w:jc w:val="both"/>
      </w:pPr>
    </w:p>
    <w:p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83495" w:rsidRDefault="00883495">
      <w:pPr>
        <w:widowControl w:val="0"/>
        <w:autoSpaceDE w:val="0"/>
        <w:autoSpaceDN w:val="0"/>
        <w:adjustRightInd w:val="0"/>
        <w:spacing w:after="0" w:line="240" w:lineRule="auto"/>
        <w:ind w:firstLine="709"/>
        <w:jc w:val="both"/>
        <w:rPr>
          <w:b/>
        </w:rPr>
      </w:pPr>
    </w:p>
    <w:p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rsidR="00883495" w:rsidRDefault="007803ED" w:rsidP="007803ED">
      <w:pPr>
        <w:pStyle w:val="af9"/>
        <w:numPr>
          <w:ilvl w:val="0"/>
          <w:numId w:val="23"/>
        </w:numPr>
        <w:autoSpaceDE w:val="0"/>
        <w:autoSpaceDN w:val="0"/>
        <w:adjustRightInd w:val="0"/>
        <w:spacing w:after="0" w:line="240" w:lineRule="auto"/>
        <w:ind w:left="0" w:firstLine="709"/>
        <w:jc w:val="both"/>
      </w:pPr>
      <w:r>
        <w:t>рассмотрение материалов Комиссией и принятие рекомендательного решения;</w:t>
      </w:r>
    </w:p>
    <w:p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rsidR="00883495" w:rsidRDefault="00883495">
      <w:pPr>
        <w:autoSpaceDE w:val="0"/>
        <w:autoSpaceDN w:val="0"/>
        <w:adjustRightInd w:val="0"/>
        <w:spacing w:after="0" w:line="240" w:lineRule="auto"/>
        <w:ind w:firstLine="709"/>
        <w:jc w:val="center"/>
      </w:pPr>
    </w:p>
    <w:p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rsidR="00883495" w:rsidRDefault="007803ED">
      <w:pPr>
        <w:autoSpaceDE w:val="0"/>
        <w:autoSpaceDN w:val="0"/>
        <w:adjustRightInd w:val="0"/>
        <w:spacing w:after="0" w:line="240" w:lineRule="auto"/>
        <w:ind w:firstLine="709"/>
        <w:jc w:val="both"/>
      </w:pPr>
      <w:r>
        <w:t>запись на прием в Администрацию, многофункциональный центр для подачи запроса о предоставлении муниципальной услуги (далее – запрос);</w:t>
      </w:r>
    </w:p>
    <w:p w:rsidR="00883495" w:rsidRDefault="007803ED">
      <w:pPr>
        <w:autoSpaceDE w:val="0"/>
        <w:autoSpaceDN w:val="0"/>
        <w:adjustRightInd w:val="0"/>
        <w:spacing w:after="0" w:line="240" w:lineRule="auto"/>
        <w:ind w:firstLine="709"/>
        <w:jc w:val="both"/>
      </w:pPr>
      <w:r>
        <w:t>формирование запроса;</w:t>
      </w:r>
    </w:p>
    <w:p w:rsidR="00883495" w:rsidRDefault="007803ED">
      <w:pPr>
        <w:autoSpaceDE w:val="0"/>
        <w:autoSpaceDN w:val="0"/>
        <w:adjustRightInd w:val="0"/>
        <w:spacing w:after="0" w:line="240" w:lineRule="auto"/>
        <w:ind w:firstLine="709"/>
        <w:jc w:val="both"/>
      </w:pPr>
      <w: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rsidR="00883495" w:rsidRDefault="007803ED">
      <w:pPr>
        <w:autoSpaceDE w:val="0"/>
        <w:autoSpaceDN w:val="0"/>
        <w:adjustRightInd w:val="0"/>
        <w:spacing w:after="0" w:line="240" w:lineRule="auto"/>
        <w:ind w:firstLine="709"/>
        <w:jc w:val="both"/>
      </w:pPr>
      <w:r>
        <w:lastRenderedPageBreak/>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83495" w:rsidRDefault="007803ED">
      <w:pPr>
        <w:autoSpaceDE w:val="0"/>
        <w:autoSpaceDN w:val="0"/>
        <w:adjustRightInd w:val="0"/>
        <w:spacing w:after="0" w:line="240" w:lineRule="auto"/>
        <w:ind w:firstLine="709"/>
        <w:jc w:val="both"/>
      </w:pPr>
      <w:r>
        <w:t>3.2.2.</w:t>
      </w:r>
      <w:r>
        <w:tab/>
        <w:t xml:space="preserve">Запись на прием в Администрацию или многофункциональный центр для подачи запроса. </w:t>
      </w:r>
    </w:p>
    <w:p w:rsidR="00883495" w:rsidRDefault="007803ED">
      <w:pPr>
        <w:autoSpaceDE w:val="0"/>
        <w:autoSpaceDN w:val="0"/>
        <w:adjustRightInd w:val="0"/>
        <w:spacing w:after="0" w:line="240" w:lineRule="auto"/>
        <w:ind w:firstLine="709"/>
        <w:jc w:val="both"/>
      </w:pPr>
      <w:r>
        <w:t>При организации записи на прием в Администрацию или многофункциональный центр заявителю обеспечивается возможность:</w:t>
      </w:r>
    </w:p>
    <w:p w:rsidR="00883495" w:rsidRDefault="007803ED" w:rsidP="007803ED">
      <w:pPr>
        <w:pStyle w:val="af9"/>
        <w:numPr>
          <w:ilvl w:val="0"/>
          <w:numId w:val="24"/>
        </w:numPr>
        <w:autoSpaceDE w:val="0"/>
        <w:autoSpaceDN w:val="0"/>
        <w:adjustRightInd w:val="0"/>
        <w:spacing w:after="0" w:line="240" w:lineRule="auto"/>
        <w:ind w:left="0" w:firstLine="709"/>
        <w:jc w:val="both"/>
      </w:pPr>
      <w:r>
        <w:t>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883495" w:rsidRDefault="007803ED" w:rsidP="007803ED">
      <w:pPr>
        <w:pStyle w:val="af9"/>
        <w:numPr>
          <w:ilvl w:val="0"/>
          <w:numId w:val="24"/>
        </w:numPr>
        <w:autoSpaceDE w:val="0"/>
        <w:autoSpaceDN w:val="0"/>
        <w:adjustRightInd w:val="0"/>
        <w:spacing w:after="0" w:line="240" w:lineRule="auto"/>
        <w:ind w:left="0" w:firstLine="709"/>
        <w:jc w:val="both"/>
      </w:pPr>
      <w: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883495" w:rsidRDefault="007803ED">
      <w:pPr>
        <w:autoSpaceDE w:val="0"/>
        <w:autoSpaceDN w:val="0"/>
        <w:adjustRightInd w:val="0"/>
        <w:spacing w:after="0" w:line="240" w:lineRule="auto"/>
        <w:ind w:firstLine="709"/>
        <w:jc w:val="both"/>
      </w:pPr>
      <w: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83495" w:rsidRDefault="007803ED">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883495" w:rsidRDefault="007803ED">
      <w:pPr>
        <w:autoSpaceDE w:val="0"/>
        <w:autoSpaceDN w:val="0"/>
        <w:adjustRightInd w:val="0"/>
        <w:spacing w:after="0" w:line="240" w:lineRule="auto"/>
        <w:ind w:firstLine="709"/>
        <w:jc w:val="both"/>
      </w:pPr>
      <w:r>
        <w:t>3.2.3.</w:t>
      </w:r>
      <w:r>
        <w:tab/>
        <w:t>Формирование запроса.</w:t>
      </w:r>
    </w:p>
    <w:p w:rsidR="00883495" w:rsidRDefault="007803ED">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83495" w:rsidRDefault="007803ED">
      <w:pPr>
        <w:autoSpaceDE w:val="0"/>
        <w:autoSpaceDN w:val="0"/>
        <w:adjustRightInd w:val="0"/>
        <w:spacing w:after="0" w:line="240" w:lineRule="auto"/>
        <w:ind w:firstLine="709"/>
        <w:jc w:val="both"/>
      </w:pPr>
      <w:r>
        <w:t>На РПГУ размещаются образцы заполнения электронной формы запроса.</w:t>
      </w:r>
    </w:p>
    <w:p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883495" w:rsidRDefault="007803ED">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 земельный участок.</w:t>
      </w:r>
    </w:p>
    <w:p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883495" w:rsidRDefault="007803ED">
      <w:pPr>
        <w:autoSpaceDE w:val="0"/>
        <w:autoSpaceDN w:val="0"/>
        <w:adjustRightInd w:val="0"/>
        <w:spacing w:after="0" w:line="240" w:lineRule="auto"/>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rsidR="00883495" w:rsidRDefault="007803ED" w:rsidP="007803ED">
      <w:pPr>
        <w:pStyle w:val="af9"/>
        <w:numPr>
          <w:ilvl w:val="0"/>
          <w:numId w:val="25"/>
        </w:numPr>
        <w:autoSpaceDE w:val="0"/>
        <w:autoSpaceDN w:val="0"/>
        <w:adjustRightInd w:val="0"/>
        <w:spacing w:after="0" w:line="240" w:lineRule="auto"/>
        <w:ind w:left="0" w:firstLine="709"/>
        <w:jc w:val="both"/>
      </w:pPr>
      <w:r>
        <w:lastRenderedPageBreak/>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3495" w:rsidRDefault="007803ED" w:rsidP="007803ED">
      <w:pPr>
        <w:pStyle w:val="af9"/>
        <w:numPr>
          <w:ilvl w:val="0"/>
          <w:numId w:val="25"/>
        </w:numPr>
        <w:autoSpaceDE w:val="0"/>
        <w:autoSpaceDN w:val="0"/>
        <w:adjustRightInd w:val="0"/>
        <w:spacing w:after="0" w:line="240" w:lineRule="auto"/>
        <w:ind w:left="0" w:firstLine="709"/>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83495" w:rsidRDefault="007803ED">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w:t>
      </w:r>
      <w:r w:rsidR="00A26DE7">
        <w:t xml:space="preserve"> в Администрацию </w:t>
      </w:r>
      <w:r>
        <w:t>посредством РПГУ.</w:t>
      </w:r>
    </w:p>
    <w:p w:rsidR="00883495" w:rsidRDefault="007803ED">
      <w:pPr>
        <w:autoSpaceDE w:val="0"/>
        <w:autoSpaceDN w:val="0"/>
        <w:adjustRightInd w:val="0"/>
        <w:spacing w:after="0" w:line="240" w:lineRule="auto"/>
        <w:ind w:firstLine="709"/>
        <w:jc w:val="both"/>
      </w:pPr>
      <w:r>
        <w:rPr>
          <w:spacing w:val="-6"/>
        </w:rPr>
        <w:t>3.2.4</w:t>
      </w:r>
      <w:r>
        <w:rPr>
          <w:spacing w:val="-6"/>
        </w:rPr>
        <w:tab/>
        <w:t xml:space="preserve">Администрация </w:t>
      </w:r>
      <w:r>
        <w:t>обеспечивает:</w:t>
      </w:r>
    </w:p>
    <w:p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rsidR="00883495" w:rsidRDefault="007803ED" w:rsidP="007803ED">
      <w:pPr>
        <w:pStyle w:val="Default"/>
        <w:numPr>
          <w:ilvl w:val="0"/>
          <w:numId w:val="26"/>
        </w:numPr>
        <w:ind w:left="0" w:firstLine="709"/>
        <w:jc w:val="both"/>
        <w:rPr>
          <w:color w:val="auto"/>
          <w:sz w:val="28"/>
          <w:szCs w:val="28"/>
        </w:rPr>
      </w:pPr>
      <w:r>
        <w:rPr>
          <w:color w:val="auto"/>
          <w:sz w:val="28"/>
          <w:szCs w:val="28"/>
        </w:rPr>
        <w:t>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883495" w:rsidRDefault="007803ED" w:rsidP="007803ED">
      <w:pPr>
        <w:pStyle w:val="Default"/>
        <w:numPr>
          <w:ilvl w:val="0"/>
          <w:numId w:val="26"/>
        </w:numPr>
        <w:ind w:left="0" w:firstLine="709"/>
        <w:jc w:val="both"/>
        <w:rPr>
          <w:color w:val="auto"/>
          <w:sz w:val="28"/>
          <w:szCs w:val="28"/>
        </w:rPr>
      </w:pPr>
      <w:r>
        <w:rPr>
          <w:color w:val="auto"/>
          <w:sz w:val="28"/>
          <w:szCs w:val="28"/>
        </w:rPr>
        <w:t>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по местному </w:t>
      </w:r>
      <w:r>
        <w:lastRenderedPageBreak/>
        <w:t>времени рабочего дня либо в нерабочий день, регистрируется не позднее первого рабочего дня, следующего за днем его подачи.</w:t>
      </w:r>
    </w:p>
    <w:p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проверяет наличие электронных заявлений, поступивших с РПГУ, с периодом не реже двух раз в день;</w:t>
      </w:r>
    </w:p>
    <w:p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в приеме документов, предусмотренных пунктом 2.13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в порядке, предусмотренном пунктом 6.6 настоящего </w:t>
      </w:r>
      <w:r>
        <w:rPr>
          <w:spacing w:val="-2"/>
        </w:rPr>
        <w:t>Административного регламента</w:t>
      </w:r>
      <w:r>
        <w:rPr>
          <w:bCs/>
        </w:rPr>
        <w:t>.</w:t>
      </w:r>
    </w:p>
    <w:p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rsidR="00883495" w:rsidRDefault="007803ED" w:rsidP="007803ED">
      <w:pPr>
        <w:pStyle w:val="af9"/>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rsidR="00883495" w:rsidRDefault="007803ED" w:rsidP="007803ED">
      <w:pPr>
        <w:pStyle w:val="af9"/>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rsidR="00883495" w:rsidRDefault="007803ED">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lastRenderedPageBreak/>
        <w:t xml:space="preserve">уведомление о </w:t>
      </w:r>
      <w:r w:rsidR="00A26DE7">
        <w:t>записи на прием в Администрацию</w:t>
      </w:r>
      <w:r>
        <w:t xml:space="preserve"> или многофункциональный центр, содержащее сведения о дате, времени и месте приема;</w:t>
      </w:r>
    </w:p>
    <w:p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5"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t>статьей 11.2</w:t>
        </w:r>
      </w:hyperlink>
      <w:r>
        <w:t xml:space="preserve"> Федерального закона № 210-ФЗ и в порядке, установленном </w:t>
      </w:r>
      <w:hyperlink r:id="rId17"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3495" w:rsidRDefault="00883495">
      <w:pPr>
        <w:spacing w:after="0" w:line="240" w:lineRule="auto"/>
        <w:ind w:firstLine="709"/>
      </w:pPr>
    </w:p>
    <w:p w:rsidR="00883495" w:rsidRDefault="007803ED">
      <w:pPr>
        <w:spacing w:after="0" w:line="240" w:lineRule="auto"/>
        <w:jc w:val="center"/>
        <w:rPr>
          <w:b/>
          <w:bCs/>
        </w:rPr>
      </w:pPr>
      <w:r>
        <w:rPr>
          <w:b/>
          <w:bCs/>
        </w:rPr>
        <w:t>Порядок исправления допущенных опечаток и ошибок в выданных в результате предоставления муниципальной услуги документах</w:t>
      </w:r>
    </w:p>
    <w:p w:rsidR="00883495" w:rsidRDefault="007803ED" w:rsidP="007803ED">
      <w:pPr>
        <w:pStyle w:val="af9"/>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rsidR="00883495" w:rsidRDefault="007803ED" w:rsidP="007803ED">
      <w:pPr>
        <w:pStyle w:val="af9"/>
        <w:numPr>
          <w:ilvl w:val="0"/>
          <w:numId w:val="31"/>
        </w:numPr>
        <w:spacing w:after="0" w:line="240" w:lineRule="auto"/>
        <w:ind w:left="0" w:firstLine="709"/>
        <w:jc w:val="both"/>
      </w:pPr>
      <w:r>
        <w:t>наименование Администрации, в который подается заявление об исправление опечаток;</w:t>
      </w:r>
    </w:p>
    <w:p w:rsidR="00883495" w:rsidRDefault="007803ED" w:rsidP="007803ED">
      <w:pPr>
        <w:pStyle w:val="af9"/>
        <w:numPr>
          <w:ilvl w:val="0"/>
          <w:numId w:val="31"/>
        </w:numPr>
        <w:spacing w:after="0" w:line="240" w:lineRule="auto"/>
        <w:ind w:left="0" w:firstLine="709"/>
        <w:jc w:val="both"/>
      </w:pPr>
      <w:r>
        <w:lastRenderedPageBreak/>
        <w:t>вид, дата, номер выдачи (регистрации) документа, выданного в результате предоставления муниципальной услуги;</w:t>
      </w:r>
    </w:p>
    <w:p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83495" w:rsidRDefault="007803ED" w:rsidP="007803ED">
      <w:pPr>
        <w:pStyle w:val="af9"/>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83495" w:rsidRDefault="007803ED" w:rsidP="007803ED">
      <w:pPr>
        <w:pStyle w:val="af9"/>
        <w:numPr>
          <w:ilvl w:val="0"/>
          <w:numId w:val="31"/>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83495" w:rsidRDefault="007803ED" w:rsidP="007803ED">
      <w:pPr>
        <w:pStyle w:val="af9"/>
        <w:numPr>
          <w:ilvl w:val="0"/>
          <w:numId w:val="31"/>
        </w:numPr>
        <w:spacing w:after="0" w:line="240" w:lineRule="auto"/>
        <w:ind w:left="0" w:firstLine="709"/>
        <w:jc w:val="both"/>
      </w:pPr>
      <w:r>
        <w:t xml:space="preserve">реквизиты документа (-ов), обосновывающих доводы заявителя о наличии опечатки, а также содержащих правильные сведения. </w:t>
      </w:r>
    </w:p>
    <w:p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rsidR="00883495" w:rsidRDefault="00A26DE7" w:rsidP="007803ED">
      <w:pPr>
        <w:pStyle w:val="af9"/>
        <w:numPr>
          <w:ilvl w:val="0"/>
          <w:numId w:val="32"/>
        </w:numPr>
        <w:spacing w:after="0" w:line="240" w:lineRule="auto"/>
        <w:ind w:left="0" w:firstLine="709"/>
        <w:jc w:val="both"/>
      </w:pPr>
      <w:r>
        <w:t>лично в Администрацию</w:t>
      </w:r>
      <w:r w:rsidR="007803ED">
        <w:t>;</w:t>
      </w:r>
    </w:p>
    <w:p w:rsidR="00883495" w:rsidRDefault="007803ED" w:rsidP="007803ED">
      <w:pPr>
        <w:pStyle w:val="af9"/>
        <w:numPr>
          <w:ilvl w:val="0"/>
          <w:numId w:val="32"/>
        </w:numPr>
        <w:spacing w:after="0" w:line="240" w:lineRule="auto"/>
        <w:ind w:left="0" w:firstLine="709"/>
        <w:jc w:val="both"/>
      </w:pPr>
      <w:r>
        <w:t>почтовым отправлением;</w:t>
      </w:r>
    </w:p>
    <w:p w:rsidR="00883495" w:rsidRDefault="007803ED" w:rsidP="007803ED">
      <w:pPr>
        <w:pStyle w:val="af9"/>
        <w:numPr>
          <w:ilvl w:val="0"/>
          <w:numId w:val="32"/>
        </w:numPr>
        <w:spacing w:after="0" w:line="240" w:lineRule="auto"/>
        <w:ind w:left="0" w:firstLine="709"/>
        <w:jc w:val="both"/>
      </w:pPr>
      <w:r>
        <w:t>путем заполнения формы запроса через личный кабинет РПГУ;</w:t>
      </w:r>
    </w:p>
    <w:p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rsidR="00883495" w:rsidRDefault="007803ED" w:rsidP="007803ED">
      <w:pPr>
        <w:pStyle w:val="af9"/>
        <w:numPr>
          <w:ilvl w:val="0"/>
          <w:numId w:val="33"/>
        </w:numPr>
        <w:spacing w:after="0" w:line="240" w:lineRule="auto"/>
        <w:ind w:left="0" w:firstLine="709"/>
        <w:jc w:val="both"/>
      </w:pPr>
      <w:r>
        <w:t>заявитель не является получателем муниципальной услуги.</w:t>
      </w:r>
    </w:p>
    <w:p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rsidR="00883495" w:rsidRDefault="00E1145E" w:rsidP="007803ED">
      <w:pPr>
        <w:pStyle w:val="af9"/>
        <w:numPr>
          <w:ilvl w:val="0"/>
          <w:numId w:val="34"/>
        </w:numPr>
        <w:spacing w:after="0" w:line="240" w:lineRule="auto"/>
        <w:ind w:left="0" w:firstLine="709"/>
        <w:jc w:val="both"/>
      </w:pPr>
      <w:hyperlink r:id="rId18"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883495" w:rsidRDefault="007803ED" w:rsidP="007803ED">
      <w:pPr>
        <w:pStyle w:val="af9"/>
        <w:numPr>
          <w:ilvl w:val="0"/>
          <w:numId w:val="34"/>
        </w:numPr>
        <w:spacing w:after="0" w:line="240" w:lineRule="auto"/>
        <w:ind w:left="0" w:firstLine="709"/>
        <w:jc w:val="both"/>
      </w:pPr>
      <w:r>
        <w:lastRenderedPageBreak/>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в течение пяти рабочих дней с момен</w:t>
      </w:r>
      <w:r w:rsidR="00A26DE7">
        <w:t xml:space="preserve">та регистрации в Администрации </w:t>
      </w:r>
      <w:r>
        <w:t>такого заявления рассматривается Администрацией на предмет соответствия требованиям, предусмотренным Административным регламентом.</w:t>
      </w:r>
    </w:p>
    <w:p w:rsidR="00883495" w:rsidRDefault="007803ED" w:rsidP="007803ED">
      <w:pPr>
        <w:pStyle w:val="af9"/>
        <w:numPr>
          <w:ilvl w:val="1"/>
          <w:numId w:val="28"/>
        </w:numPr>
        <w:spacing w:after="0" w:line="240" w:lineRule="auto"/>
        <w:ind w:left="0" w:firstLine="709"/>
        <w:jc w:val="both"/>
      </w:pPr>
      <w:r>
        <w:t xml:space="preserve">По результатам рассмотрения заявления об исправлении </w:t>
      </w:r>
      <w:r w:rsidR="00A26DE7">
        <w:t>опечаток и ошибок Администрация</w:t>
      </w:r>
      <w:r>
        <w:t xml:space="preserve"> в срок</w:t>
      </w:r>
      <w:r w:rsidR="001D1D44">
        <w:t>,</w:t>
      </w:r>
      <w:r>
        <w:t xml:space="preserve"> предусмотренный пунктом 3.10. Административного регламента:</w:t>
      </w:r>
    </w:p>
    <w:p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83495" w:rsidRDefault="007803ED" w:rsidP="007803ED">
      <w:pPr>
        <w:pStyle w:val="af9"/>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83495" w:rsidRDefault="007803ED">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Административного регламента.</w:t>
      </w:r>
    </w:p>
    <w:p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rsidR="00883495" w:rsidRDefault="007803ED" w:rsidP="007803ED">
      <w:pPr>
        <w:pStyle w:val="af9"/>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83495" w:rsidRDefault="007803ED" w:rsidP="007803ED">
      <w:pPr>
        <w:pStyle w:val="af9"/>
        <w:numPr>
          <w:ilvl w:val="1"/>
          <w:numId w:val="28"/>
        </w:numPr>
        <w:spacing w:after="0" w:line="240" w:lineRule="auto"/>
        <w:ind w:left="0" w:firstLine="709"/>
        <w:jc w:val="both"/>
      </w:pPr>
      <w:r>
        <w:lastRenderedPageBreak/>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883495" w:rsidRDefault="007803ED">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w:t>
      </w:r>
    </w:p>
    <w:p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83495" w:rsidRDefault="00883495">
      <w:pPr>
        <w:spacing w:after="0" w:line="240" w:lineRule="auto"/>
        <w:ind w:firstLine="709"/>
      </w:pPr>
    </w:p>
    <w:p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rsidR="00883495" w:rsidRDefault="00883495">
      <w:pPr>
        <w:widowControl w:val="0"/>
        <w:autoSpaceDE w:val="0"/>
        <w:autoSpaceDN w:val="0"/>
        <w:adjustRightInd w:val="0"/>
        <w:spacing w:after="0" w:line="240" w:lineRule="auto"/>
        <w:ind w:firstLine="709"/>
        <w:jc w:val="center"/>
        <w:rPr>
          <w:b/>
        </w:rPr>
      </w:pPr>
    </w:p>
    <w:p w:rsidR="00883495" w:rsidRDefault="007803ED" w:rsidP="00A9442A">
      <w:pPr>
        <w:autoSpaceDE w:val="0"/>
        <w:autoSpaceDN w:val="0"/>
        <w:adjustRightInd w:val="0"/>
        <w:spacing w:after="0" w:line="240" w:lineRule="auto"/>
        <w:jc w:val="center"/>
        <w:outlineLvl w:val="0"/>
        <w:rPr>
          <w:b/>
        </w:rPr>
      </w:pPr>
      <w:r>
        <w:rPr>
          <w:b/>
        </w:rPr>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 муниципальнойуслуги, а также принятием ими решений</w:t>
      </w:r>
    </w:p>
    <w:p w:rsidR="00883495" w:rsidRDefault="007803ED" w:rsidP="007803ED">
      <w:pPr>
        <w:pStyle w:val="af9"/>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A26DE7">
        <w:t>страции</w:t>
      </w:r>
      <w:r>
        <w:t>, уполномоченными на осуществление контроля за предоставлением муниципальной услуги.</w:t>
      </w:r>
    </w:p>
    <w:p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883495" w:rsidRDefault="007803ED" w:rsidP="007803ED">
      <w:pPr>
        <w:pStyle w:val="af9"/>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3495" w:rsidRDefault="00883495">
      <w:pPr>
        <w:autoSpaceDE w:val="0"/>
        <w:autoSpaceDN w:val="0"/>
        <w:adjustRightInd w:val="0"/>
        <w:spacing w:after="0" w:line="240" w:lineRule="auto"/>
        <w:ind w:firstLine="540"/>
        <w:jc w:val="both"/>
      </w:pPr>
    </w:p>
    <w:p w:rsidR="00883495" w:rsidRDefault="007803ED" w:rsidP="00A9442A">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 услуги</w:t>
      </w:r>
    </w:p>
    <w:p w:rsidR="00883495" w:rsidRDefault="007803ED" w:rsidP="007803ED">
      <w:pPr>
        <w:pStyle w:val="af9"/>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883495" w:rsidRDefault="007803ED" w:rsidP="007803ED">
      <w:pPr>
        <w:pStyle w:val="af9"/>
        <w:numPr>
          <w:ilvl w:val="1"/>
          <w:numId w:val="37"/>
        </w:numPr>
        <w:autoSpaceDE w:val="0"/>
        <w:autoSpaceDN w:val="0"/>
        <w:adjustRightInd w:val="0"/>
        <w:spacing w:after="0" w:line="240" w:lineRule="auto"/>
        <w:ind w:left="0" w:firstLine="709"/>
        <w:jc w:val="both"/>
      </w:pPr>
      <w:r>
        <w:lastRenderedPageBreak/>
        <w:t>Плановые проверки осуществляются на основании годовых планов работы Администрации, структурных подразделений Администрации предоставляющих 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83495" w:rsidRDefault="007803ED" w:rsidP="007803ED">
      <w:pPr>
        <w:pStyle w:val="af9"/>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w:t>
      </w:r>
    </w:p>
    <w:p w:rsidR="00883495" w:rsidRDefault="007803ED">
      <w:pPr>
        <w:autoSpaceDE w:val="0"/>
        <w:autoSpaceDN w:val="0"/>
        <w:adjustRightInd w:val="0"/>
        <w:spacing w:after="0" w:line="240" w:lineRule="auto"/>
        <w:ind w:firstLine="540"/>
        <w:jc w:val="both"/>
      </w:pPr>
      <w:r>
        <w:t xml:space="preserve">Проверка осуществляется на </w:t>
      </w:r>
      <w:r w:rsidR="00A26DE7">
        <w:t>основании приказа Администрации.</w:t>
      </w:r>
    </w:p>
    <w:p w:rsidR="00883495" w:rsidRDefault="007803ED" w:rsidP="007803ED">
      <w:pPr>
        <w:pStyle w:val="af9"/>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A26DE7">
        <w:t xml:space="preserve">и и специалистами Администрации, </w:t>
      </w:r>
      <w:r>
        <w:t>структурных подразделений Админи</w:t>
      </w:r>
      <w:r w:rsidR="00A26DE7">
        <w:t>страции</w:t>
      </w:r>
      <w:r>
        <w:t>, проводившими проверку. Проверяемые лица под роспись знакомятся со справкой.</w:t>
      </w:r>
    </w:p>
    <w:p w:rsidR="00883495" w:rsidRDefault="00883495">
      <w:pPr>
        <w:autoSpaceDE w:val="0"/>
        <w:autoSpaceDN w:val="0"/>
        <w:adjustRightInd w:val="0"/>
        <w:spacing w:after="0" w:line="240" w:lineRule="auto"/>
        <w:ind w:firstLine="540"/>
        <w:jc w:val="both"/>
      </w:pPr>
    </w:p>
    <w:p w:rsidR="00883495" w:rsidRDefault="007803ED" w:rsidP="00A9442A">
      <w:pPr>
        <w:autoSpaceDE w:val="0"/>
        <w:autoSpaceDN w:val="0"/>
        <w:adjustRightInd w:val="0"/>
        <w:spacing w:after="0" w:line="240" w:lineRule="auto"/>
        <w:jc w:val="center"/>
        <w:outlineLvl w:val="0"/>
        <w:rPr>
          <w:b/>
        </w:rPr>
      </w:pPr>
      <w:r>
        <w:rPr>
          <w:b/>
        </w:rPr>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883495" w:rsidRDefault="007803ED" w:rsidP="007803ED">
      <w:pPr>
        <w:pStyle w:val="af9"/>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83495" w:rsidRDefault="00883495">
      <w:pPr>
        <w:autoSpaceDE w:val="0"/>
        <w:autoSpaceDN w:val="0"/>
        <w:adjustRightInd w:val="0"/>
        <w:spacing w:after="0" w:line="240" w:lineRule="auto"/>
        <w:jc w:val="center"/>
        <w:outlineLvl w:val="0"/>
        <w:rPr>
          <w:b/>
        </w:rPr>
      </w:pPr>
    </w:p>
    <w:p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rsidR="00883495" w:rsidRDefault="007803ED">
      <w:pPr>
        <w:autoSpaceDE w:val="0"/>
        <w:autoSpaceDN w:val="0"/>
        <w:adjustRightInd w:val="0"/>
        <w:spacing w:after="0" w:line="240" w:lineRule="auto"/>
        <w:jc w:val="center"/>
        <w:rPr>
          <w:b/>
        </w:rPr>
      </w:pPr>
      <w:r>
        <w:rPr>
          <w:b/>
        </w:rPr>
        <w:t>их объединений и организаций</w:t>
      </w:r>
    </w:p>
    <w:p w:rsidR="00883495" w:rsidRDefault="007803ED" w:rsidP="007803ED">
      <w:pPr>
        <w:pStyle w:val="af9"/>
        <w:numPr>
          <w:ilvl w:val="1"/>
          <w:numId w:val="37"/>
        </w:numPr>
        <w:autoSpaceDE w:val="0"/>
        <w:autoSpaceDN w:val="0"/>
        <w:adjustRightInd w:val="0"/>
        <w:spacing w:after="0" w:line="240" w:lineRule="auto"/>
        <w:ind w:left="0" w:firstLine="709"/>
        <w:jc w:val="both"/>
      </w:pPr>
      <w: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rsidR="00883495" w:rsidRDefault="00A26DE7" w:rsidP="007803ED">
      <w:pPr>
        <w:pStyle w:val="af9"/>
        <w:numPr>
          <w:ilvl w:val="1"/>
          <w:numId w:val="37"/>
        </w:numPr>
        <w:autoSpaceDE w:val="0"/>
        <w:autoSpaceDN w:val="0"/>
        <w:adjustRightInd w:val="0"/>
        <w:spacing w:after="0" w:line="240" w:lineRule="auto"/>
        <w:ind w:left="0" w:firstLine="709"/>
        <w:jc w:val="both"/>
      </w:pPr>
      <w:r>
        <w:t>Должностные лица Администрации</w:t>
      </w:r>
      <w:r w:rsidR="007803ED">
        <w:t>,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3495" w:rsidRDefault="00883495">
      <w:pPr>
        <w:autoSpaceDE w:val="0"/>
        <w:autoSpaceDN w:val="0"/>
        <w:adjustRightInd w:val="0"/>
        <w:spacing w:after="0" w:line="240" w:lineRule="auto"/>
        <w:jc w:val="both"/>
      </w:pPr>
    </w:p>
    <w:p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t>В досудебном (внесудебном) порядке заявитель (представитель) вправе обратиться с жалобой в письменной форме</w:t>
      </w:r>
      <w:r>
        <w:t xml:space="preserve"> на </w:t>
      </w:r>
      <w:r>
        <w:rPr>
          <w:bCs/>
        </w:rPr>
        <w:t>бумажном носителе или в электронной форме:</w:t>
      </w:r>
    </w:p>
    <w:p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w:t>
      </w:r>
    </w:p>
    <w:p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rsidR="00883495" w:rsidRDefault="007803ED">
      <w:pPr>
        <w:autoSpaceDE w:val="0"/>
        <w:autoSpaceDN w:val="0"/>
        <w:adjustRightInd w:val="0"/>
        <w:spacing w:after="0" w:line="240" w:lineRule="auto"/>
        <w:ind w:firstLine="709"/>
        <w:jc w:val="both"/>
        <w:outlineLvl w:val="0"/>
      </w:pPr>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rsidR="00883495" w:rsidRDefault="007803ED">
      <w:pPr>
        <w:autoSpaceDE w:val="0"/>
        <w:autoSpaceDN w:val="0"/>
        <w:adjustRightInd w:val="0"/>
        <w:spacing w:after="0" w:line="240" w:lineRule="auto"/>
        <w:jc w:val="center"/>
        <w:rPr>
          <w:b/>
          <w:bCs/>
        </w:rPr>
      </w:pPr>
      <w:r>
        <w:rPr>
          <w:b/>
          <w:bCs/>
        </w:rPr>
        <w:lastRenderedPageBreak/>
        <w:t xml:space="preserve">и муниципальных услуг (функций) </w:t>
      </w:r>
    </w:p>
    <w:p w:rsidR="00883495" w:rsidRDefault="007803ED" w:rsidP="007803ED">
      <w:pPr>
        <w:pStyle w:val="af9"/>
        <w:numPr>
          <w:ilvl w:val="1"/>
          <w:numId w:val="42"/>
        </w:numPr>
        <w:autoSpaceDE w:val="0"/>
        <w:autoSpaceDN w:val="0"/>
        <w:adjustRightInd w:val="0"/>
        <w:spacing w:after="0" w:line="240" w:lineRule="auto"/>
        <w:ind w:left="0" w:firstLine="709"/>
        <w:jc w:val="both"/>
        <w:rPr>
          <w:b/>
        </w:rPr>
      </w:pPr>
      <w: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t>и (или) решений, принятых (осуществленных) в ходе предоставления муниципальной</w:t>
      </w:r>
      <w:r>
        <w:rPr>
          <w:b/>
        </w:rPr>
        <w:t xml:space="preserve"> услуги</w:t>
      </w:r>
    </w:p>
    <w:p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w:t>
      </w:r>
      <w:r w:rsidR="00A26DE7">
        <w:t>ий (бездействия) Администрации</w:t>
      </w:r>
      <w:r>
        <w:t>, предоставляющего муниципальную услугу, а также его должностных лиц регулируется:</w:t>
      </w:r>
    </w:p>
    <w:p w:rsidR="00883495" w:rsidRDefault="007803ED">
      <w:pPr>
        <w:autoSpaceDE w:val="0"/>
        <w:autoSpaceDN w:val="0"/>
        <w:adjustRightInd w:val="0"/>
        <w:spacing w:after="0" w:line="240" w:lineRule="auto"/>
        <w:ind w:firstLine="709"/>
        <w:jc w:val="both"/>
      </w:pPr>
      <w:r>
        <w:t xml:space="preserve">Федеральным </w:t>
      </w:r>
      <w:hyperlink r:id="rId19" w:history="1">
        <w:r>
          <w:rPr>
            <w:rStyle w:val="a7"/>
            <w:color w:val="auto"/>
            <w:u w:val="none"/>
          </w:rPr>
          <w:t>законом</w:t>
        </w:r>
      </w:hyperlink>
      <w:r>
        <w:t xml:space="preserve"> № 210-ФЗ;</w:t>
      </w:r>
    </w:p>
    <w:p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883495" w:rsidRDefault="00E1145E">
      <w:pPr>
        <w:autoSpaceDE w:val="0"/>
        <w:autoSpaceDN w:val="0"/>
        <w:adjustRightInd w:val="0"/>
        <w:spacing w:after="0" w:line="240" w:lineRule="auto"/>
        <w:ind w:firstLine="709"/>
        <w:jc w:val="both"/>
      </w:pPr>
      <w:hyperlink r:id="rId20" w:history="1">
        <w:r w:rsidR="007803ED">
          <w:rPr>
            <w:rStyle w:val="a7"/>
            <w:color w:val="auto"/>
            <w:u w:val="none"/>
          </w:rPr>
          <w:t>постановлением</w:t>
        </w:r>
      </w:hyperlink>
      <w:r w:rsidR="007803ED">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883495" w:rsidRDefault="00E1145E">
      <w:pPr>
        <w:spacing w:line="240" w:lineRule="auto"/>
        <w:ind w:firstLine="709"/>
        <w:jc w:val="both"/>
        <w:rPr>
          <w:b/>
        </w:rPr>
      </w:pPr>
      <w:hyperlink r:id="rId21" w:history="1">
        <w:r w:rsidR="007803ED">
          <w:rPr>
            <w:rStyle w:val="a7"/>
            <w:color w:val="auto"/>
            <w:u w:val="none"/>
          </w:rPr>
          <w:t>постановлением</w:t>
        </w:r>
      </w:hyperlink>
      <w:r w:rsidR="007803ED">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3495" w:rsidRDefault="00883495">
      <w:pPr>
        <w:spacing w:after="0" w:line="240" w:lineRule="auto"/>
      </w:pPr>
    </w:p>
    <w:p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3495" w:rsidRDefault="007803ED" w:rsidP="007803ED">
      <w:pPr>
        <w:pStyle w:val="af9"/>
        <w:numPr>
          <w:ilvl w:val="0"/>
          <w:numId w:val="44"/>
        </w:numPr>
        <w:autoSpaceDE w:val="0"/>
        <w:autoSpaceDN w:val="0"/>
        <w:adjustRightInd w:val="0"/>
        <w:spacing w:after="0" w:line="240" w:lineRule="auto"/>
        <w:ind w:left="0" w:firstLine="709"/>
        <w:jc w:val="both"/>
      </w:pPr>
      <w: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83495" w:rsidRDefault="007803ED" w:rsidP="007803ED">
      <w:pPr>
        <w:pStyle w:val="af9"/>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3495" w:rsidRDefault="00883495">
      <w:pPr>
        <w:spacing w:after="0" w:line="240" w:lineRule="auto"/>
        <w:ind w:firstLine="709"/>
        <w:jc w:val="both"/>
      </w:pPr>
    </w:p>
    <w:p w:rsidR="00883495" w:rsidRDefault="007803ED">
      <w:pPr>
        <w:spacing w:after="0" w:line="240" w:lineRule="auto"/>
        <w:jc w:val="center"/>
        <w:rPr>
          <w:b/>
        </w:rPr>
      </w:pPr>
      <w:r>
        <w:rPr>
          <w:b/>
        </w:rPr>
        <w:t>Информирование заявителей</w:t>
      </w:r>
    </w:p>
    <w:p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rsidR="00883495" w:rsidRDefault="007803ED" w:rsidP="007803ED">
      <w:pPr>
        <w:pStyle w:val="af9"/>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rsidR="00883495" w:rsidRDefault="007803ED" w:rsidP="007803ED">
      <w:pPr>
        <w:pStyle w:val="af9"/>
        <w:numPr>
          <w:ilvl w:val="0"/>
          <w:numId w:val="45"/>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883495" w:rsidRDefault="007803ED">
      <w:pPr>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3495" w:rsidRDefault="007803ED">
      <w:pPr>
        <w:spacing w:after="0" w:line="240" w:lineRule="auto"/>
        <w:ind w:firstLine="709"/>
        <w:jc w:val="both"/>
      </w:pPr>
      <w: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3495" w:rsidRDefault="007803ED" w:rsidP="007803ED">
      <w:pPr>
        <w:pStyle w:val="af9"/>
        <w:numPr>
          <w:ilvl w:val="0"/>
          <w:numId w:val="46"/>
        </w:numPr>
        <w:tabs>
          <w:tab w:val="left" w:pos="0"/>
        </w:tabs>
        <w:spacing w:after="0" w:line="240" w:lineRule="auto"/>
        <w:ind w:left="0" w:firstLine="709"/>
        <w:jc w:val="both"/>
      </w:pPr>
      <w:r>
        <w:lastRenderedPageBreak/>
        <w:t>изложить обращение в письменной форме (ответ направляется заявителю в соответствии со способом, указанным в обращении);</w:t>
      </w:r>
    </w:p>
    <w:p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rsidR="00883495" w:rsidRDefault="007803ED" w:rsidP="007803ED">
      <w:pPr>
        <w:pStyle w:val="af9"/>
        <w:numPr>
          <w:ilvl w:val="0"/>
          <w:numId w:val="47"/>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83495" w:rsidRDefault="007803ED" w:rsidP="007803ED">
      <w:pPr>
        <w:pStyle w:val="af9"/>
        <w:numPr>
          <w:ilvl w:val="0"/>
          <w:numId w:val="47"/>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83495" w:rsidRDefault="007803ED" w:rsidP="007803ED">
      <w:pPr>
        <w:pStyle w:val="af9"/>
        <w:numPr>
          <w:ilvl w:val="0"/>
          <w:numId w:val="47"/>
        </w:numPr>
        <w:spacing w:after="0" w:line="240" w:lineRule="auto"/>
        <w:ind w:left="0" w:firstLine="709"/>
        <w:jc w:val="both"/>
      </w:pPr>
      <w:r>
        <w:t xml:space="preserve">в случае представления заявителем собственноручно снятых ксерокопий документов, в обязательном порядке сверяет полученную копию с оригиналом </w:t>
      </w:r>
      <w:r>
        <w:lastRenderedPageBreak/>
        <w:t>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83495" w:rsidRDefault="007803ED" w:rsidP="007803ED">
      <w:pPr>
        <w:pStyle w:val="af9"/>
        <w:numPr>
          <w:ilvl w:val="0"/>
          <w:numId w:val="47"/>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83495" w:rsidRDefault="007803ED" w:rsidP="007803ED">
      <w:pPr>
        <w:pStyle w:val="af9"/>
        <w:numPr>
          <w:ilvl w:val="1"/>
          <w:numId w:val="48"/>
        </w:numPr>
        <w:spacing w:after="0" w:line="240" w:lineRule="auto"/>
        <w:ind w:left="0" w:firstLine="709"/>
        <w:jc w:val="both"/>
      </w:pPr>
      <w:r>
        <w:t>Работник многофункционального центра не вправе требовать от заявителя:</w:t>
      </w:r>
    </w:p>
    <w:p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Default="007803ED" w:rsidP="007803ED">
      <w:pPr>
        <w:pStyle w:val="af9"/>
        <w:numPr>
          <w:ilvl w:val="0"/>
          <w:numId w:val="49"/>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83495" w:rsidRDefault="007803ED" w:rsidP="007803ED">
      <w:pPr>
        <w:pStyle w:val="af9"/>
        <w:numPr>
          <w:ilvl w:val="0"/>
          <w:numId w:val="49"/>
        </w:numPr>
        <w:tabs>
          <w:tab w:val="left" w:pos="0"/>
        </w:tabs>
        <w:spacing w:after="0" w:line="240" w:lineRule="auto"/>
        <w:ind w:left="0" w:firstLine="709"/>
        <w:jc w:val="both"/>
      </w:pPr>
      <w: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83495" w:rsidRDefault="007803ED">
      <w:pPr>
        <w:autoSpaceDE w:val="0"/>
        <w:autoSpaceDN w:val="0"/>
        <w:adjustRightInd w:val="0"/>
        <w:spacing w:after="0" w:line="240" w:lineRule="auto"/>
        <w:ind w:firstLine="709"/>
        <w:jc w:val="both"/>
      </w:pPr>
      <w: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рабочий день.</w:t>
      </w:r>
    </w:p>
    <w:p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 xml:space="preserve">Администрацию </w:t>
      </w:r>
      <w:r>
        <w:rPr>
          <w:bCs/>
        </w:rPr>
        <w:t xml:space="preserve">определяются соглашением о взаимодействии, заключенным между </w:t>
      </w:r>
      <w:r>
        <w:t xml:space="preserve">многофункциональным центром </w:t>
      </w:r>
      <w:r>
        <w:rPr>
          <w:bCs/>
        </w:rPr>
        <w:t>и Администрацией в порядке, установленном Постановлением № 797 (далее – Соглашение).</w:t>
      </w:r>
    </w:p>
    <w:p w:rsidR="00883495" w:rsidRDefault="00883495">
      <w:pPr>
        <w:autoSpaceDE w:val="0"/>
        <w:autoSpaceDN w:val="0"/>
        <w:adjustRightInd w:val="0"/>
        <w:spacing w:after="0" w:line="240" w:lineRule="auto"/>
        <w:jc w:val="both"/>
      </w:pPr>
    </w:p>
    <w:p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rsidR="00883495" w:rsidRDefault="007803ED" w:rsidP="007803ED">
      <w:pPr>
        <w:pStyle w:val="af9"/>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883495" w:rsidRDefault="007803ED">
      <w:pPr>
        <w:autoSpaceDE w:val="0"/>
        <w:autoSpaceDN w:val="0"/>
        <w:adjustRightInd w:val="0"/>
        <w:spacing w:after="0" w:line="240" w:lineRule="auto"/>
        <w:ind w:firstLine="709"/>
        <w:jc w:val="both"/>
      </w:pPr>
      <w:r>
        <w:t>Порядок и</w:t>
      </w:r>
      <w:r w:rsidR="00A26DE7">
        <w:t xml:space="preserve"> сроки передачи Администрацией </w:t>
      </w:r>
      <w:r>
        <w:t>таких документов в многофункциональный центр определяются Соглашением.</w:t>
      </w:r>
    </w:p>
    <w:p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883495" w:rsidRDefault="007803ED" w:rsidP="007803ED">
      <w:pPr>
        <w:pStyle w:val="af9"/>
        <w:numPr>
          <w:ilvl w:val="0"/>
          <w:numId w:val="50"/>
        </w:numPr>
        <w:spacing w:after="0" w:line="240" w:lineRule="auto"/>
        <w:ind w:left="0" w:firstLine="709"/>
        <w:jc w:val="both"/>
      </w:pPr>
      <w:r>
        <w:lastRenderedPageBreak/>
        <w:t>определяет статус исполнения запроса заявителя в АИС МФЦ;</w:t>
      </w:r>
    </w:p>
    <w:p w:rsidR="00883495" w:rsidRDefault="007803ED" w:rsidP="007803ED">
      <w:pPr>
        <w:pStyle w:val="af9"/>
        <w:numPr>
          <w:ilvl w:val="0"/>
          <w:numId w:val="50"/>
        </w:numPr>
        <w:spacing w:after="0" w:line="240" w:lineRule="auto"/>
        <w:ind w:left="0" w:firstLine="709"/>
        <w:jc w:val="both"/>
      </w:pPr>
      <w:r>
        <w:t>распечатывает результат муниципальной услуги, направленный в многофункциональный центр в форме электронного документа;</w:t>
      </w:r>
    </w:p>
    <w:p w:rsidR="00883495" w:rsidRDefault="007803ED" w:rsidP="007803ED">
      <w:pPr>
        <w:pStyle w:val="af9"/>
        <w:numPr>
          <w:ilvl w:val="0"/>
          <w:numId w:val="50"/>
        </w:numPr>
        <w:spacing w:after="0" w:line="240" w:lineRule="auto"/>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883495" w:rsidRDefault="00883495">
      <w:pPr>
        <w:tabs>
          <w:tab w:val="left" w:pos="7920"/>
        </w:tabs>
        <w:spacing w:after="0" w:line="240" w:lineRule="auto"/>
        <w:jc w:val="both"/>
      </w:pPr>
    </w:p>
    <w:p w:rsidR="00883495" w:rsidRDefault="00883495">
      <w:pPr>
        <w:spacing w:after="0" w:line="240" w:lineRule="auto"/>
        <w:ind w:firstLine="5103"/>
        <w:jc w:val="right"/>
        <w:sectPr w:rsidR="00883495" w:rsidSect="0031106C">
          <w:headerReference w:type="default" r:id="rId22"/>
          <w:pgSz w:w="11905" w:h="16838"/>
          <w:pgMar w:top="1134" w:right="567" w:bottom="1134" w:left="1134" w:header="284" w:footer="0" w:gutter="0"/>
          <w:pgNumType w:start="1"/>
          <w:cols w:space="720"/>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№1</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widowControl w:val="0"/>
        <w:tabs>
          <w:tab w:val="left" w:pos="567"/>
        </w:tabs>
        <w:spacing w:after="0" w:line="240" w:lineRule="auto"/>
        <w:ind w:firstLine="567"/>
        <w:contextualSpacing/>
        <w:jc w:val="right"/>
      </w:pPr>
    </w:p>
    <w:p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rsidR="00883495" w:rsidRDefault="00883495">
      <w:pPr>
        <w:widowControl w:val="0"/>
        <w:tabs>
          <w:tab w:val="left" w:pos="567"/>
        </w:tabs>
        <w:spacing w:after="0" w:line="240" w:lineRule="auto"/>
        <w:ind w:firstLine="567"/>
        <w:contextualSpacing/>
        <w:jc w:val="both"/>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rsidR="00883495" w:rsidRDefault="00883495">
      <w:pPr>
        <w:autoSpaceDE w:val="0"/>
        <w:autoSpaceDN w:val="0"/>
        <w:adjustRightInd w:val="0"/>
        <w:spacing w:after="0" w:line="240" w:lineRule="auto"/>
        <w:ind w:left="5245"/>
        <w:jc w:val="both"/>
        <w:rPr>
          <w:sz w:val="26"/>
        </w:rPr>
      </w:pPr>
    </w:p>
    <w:p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rsidR="00883495" w:rsidRDefault="00883495">
      <w:pPr>
        <w:pBdr>
          <w:bottom w:val="single" w:sz="12" w:space="1" w:color="auto"/>
        </w:pBdr>
        <w:autoSpaceDE w:val="0"/>
        <w:autoSpaceDN w:val="0"/>
        <w:adjustRightInd w:val="0"/>
        <w:spacing w:after="0" w:line="240" w:lineRule="auto"/>
        <w:ind w:left="5245"/>
        <w:jc w:val="both"/>
        <w:rPr>
          <w:sz w:val="26"/>
        </w:rPr>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ИНН:</w:t>
      </w:r>
      <w:r>
        <w:t>________________________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7803ED">
      <w:pPr>
        <w:widowControl w:val="0"/>
        <w:tabs>
          <w:tab w:val="left" w:pos="567"/>
        </w:tabs>
        <w:spacing w:after="0" w:line="240" w:lineRule="auto"/>
        <w:ind w:firstLine="567"/>
        <w:contextualSpacing/>
        <w:jc w:val="center"/>
        <w:rPr>
          <w:sz w:val="26"/>
        </w:rPr>
      </w:pPr>
      <w:r>
        <w:rPr>
          <w:b/>
          <w:sz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rPr>
      </w:pPr>
    </w:p>
    <w:p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rPr>
          <w:sz w:val="24"/>
          <w:szCs w:val="24"/>
        </w:rPr>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pPr>
    </w:p>
    <w:p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rsidR="00883495" w:rsidRDefault="00883495">
      <w:pPr>
        <w:autoSpaceDE w:val="0"/>
        <w:autoSpaceDN w:val="0"/>
        <w:adjustRightInd w:val="0"/>
        <w:spacing w:after="0" w:line="240" w:lineRule="auto"/>
        <w:jc w:val="center"/>
        <w:rPr>
          <w:sz w:val="26"/>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rPr>
          <w:sz w:val="26"/>
        </w:rPr>
      </w:pPr>
    </w:p>
    <w:p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rsidR="00883495" w:rsidRDefault="00883495">
      <w:pP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rsidR="00883495" w:rsidRDefault="007803ED">
      <w:pPr>
        <w:autoSpaceDE w:val="0"/>
        <w:autoSpaceDN w:val="0"/>
        <w:adjustRightInd w:val="0"/>
        <w:spacing w:after="0" w:line="240" w:lineRule="auto"/>
        <w:ind w:left="5245"/>
        <w:jc w:val="both"/>
      </w:pPr>
      <w:r>
        <w:t>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widowControl w:val="0"/>
        <w:tabs>
          <w:tab w:val="left" w:pos="567"/>
        </w:tabs>
        <w:spacing w:after="0" w:line="240" w:lineRule="auto"/>
        <w:ind w:firstLine="567"/>
        <w:contextualSpacing/>
        <w:jc w:val="both"/>
      </w:pP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ind w:firstLine="426"/>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883495" w:rsidRDefault="00883495">
      <w:pPr>
        <w:widowControl w:val="0"/>
        <w:autoSpaceDE w:val="0"/>
        <w:autoSpaceDN w:val="0"/>
        <w:adjustRightInd w:val="0"/>
        <w:spacing w:after="0" w:line="240" w:lineRule="auto"/>
        <w:ind w:firstLine="709"/>
        <w:jc w:val="both"/>
        <w:rPr>
          <w:sz w:val="26"/>
          <w:szCs w:val="26"/>
        </w:rPr>
      </w:pPr>
    </w:p>
    <w:p w:rsidR="00883495" w:rsidRDefault="00883495">
      <w:pPr>
        <w:widowControl w:val="0"/>
        <w:autoSpaceDE w:val="0"/>
        <w:autoSpaceDN w:val="0"/>
        <w:adjustRightInd w:val="0"/>
        <w:spacing w:after="0" w:line="240" w:lineRule="auto"/>
        <w:ind w:firstLine="709"/>
        <w:jc w:val="both"/>
        <w:rPr>
          <w:sz w:val="26"/>
          <w:szCs w:val="26"/>
        </w:rPr>
      </w:pPr>
    </w:p>
    <w:p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widowControl w:val="0"/>
        <w:tabs>
          <w:tab w:val="left" w:pos="567"/>
        </w:tabs>
        <w:spacing w:after="0" w:line="240" w:lineRule="auto"/>
        <w:ind w:firstLine="567"/>
        <w:contextualSpacing/>
        <w:jc w:val="center"/>
      </w:pPr>
    </w:p>
    <w:p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autoSpaceDE w:val="0"/>
        <w:autoSpaceDN w:val="0"/>
        <w:adjustRightInd w:val="0"/>
        <w:spacing w:after="0" w:line="240" w:lineRule="auto"/>
        <w:jc w:val="cente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Pr="001D1D44" w:rsidRDefault="007803ED">
      <w:pPr>
        <w:spacing w:after="0" w:line="240" w:lineRule="auto"/>
        <w:ind w:firstLine="4962"/>
        <w:rPr>
          <w:bCs/>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rPr>
          <w:bCs/>
          <w:sz w:val="20"/>
          <w:szCs w:val="24"/>
        </w:rPr>
      </w:pP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883495" w:rsidRDefault="00883495">
      <w:pPr>
        <w:spacing w:after="0" w:line="240" w:lineRule="auto"/>
        <w:ind w:left="4956"/>
        <w:rPr>
          <w:rFonts w:eastAsia="Times New Roman"/>
          <w:sz w:val="24"/>
          <w:szCs w:val="24"/>
          <w:lang w:eastAsia="ru-RU"/>
        </w:rPr>
      </w:pPr>
    </w:p>
    <w:p w:rsidR="00883495" w:rsidRDefault="007803ED">
      <w:pPr>
        <w:spacing w:after="0" w:line="240" w:lineRule="auto"/>
        <w:jc w:val="center"/>
        <w:rPr>
          <w:rFonts w:eastAsia="Times New Roman"/>
          <w:lang w:eastAsia="ru-RU"/>
        </w:rPr>
      </w:pPr>
      <w:r>
        <w:rPr>
          <w:rFonts w:eastAsia="Times New Roman"/>
          <w:lang w:eastAsia="ru-RU"/>
        </w:rPr>
        <w:t>Уведомление</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(подпись)                             (инициалы, фамилия)                                         </w:t>
      </w:r>
    </w:p>
    <w:p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3</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tabs>
          <w:tab w:val="left" w:pos="1020"/>
        </w:tabs>
        <w:spacing w:after="0" w:line="240" w:lineRule="auto"/>
        <w:ind w:firstLine="567"/>
        <w:jc w:val="both"/>
      </w:pPr>
    </w:p>
    <w:p w:rsidR="00883495" w:rsidRDefault="007803ED">
      <w:pPr>
        <w:spacing w:after="0" w:line="240" w:lineRule="auto"/>
        <w:ind w:firstLine="567"/>
        <w:jc w:val="center"/>
        <w:rPr>
          <w:bCs/>
        </w:rPr>
      </w:pPr>
      <w:r>
        <w:rPr>
          <w:bCs/>
        </w:rPr>
        <w:t>Расписка</w:t>
      </w:r>
    </w:p>
    <w:p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sz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rsidR="00883495" w:rsidRDefault="00883495">
      <w:pPr>
        <w:spacing w:after="0" w:line="240" w:lineRule="auto"/>
        <w:ind w:firstLine="567"/>
        <w:jc w:val="both"/>
        <w:rPr>
          <w:bCs/>
          <w:sz w:val="24"/>
          <w:szCs w:val="24"/>
        </w:rPr>
      </w:pPr>
    </w:p>
    <w:tbl>
      <w:tblPr>
        <w:tblW w:w="4774" w:type="pct"/>
        <w:tblLook w:val="04A0"/>
      </w:tblPr>
      <w:tblGrid>
        <w:gridCol w:w="9966"/>
      </w:tblGrid>
      <w:tr w:rsidR="00883495">
        <w:trPr>
          <w:trHeight w:val="1240"/>
        </w:trPr>
        <w:tc>
          <w:tcPr>
            <w:tcW w:w="5000" w:type="pct"/>
            <w:vMerge w:val="restart"/>
            <w:vAlign w:val="center"/>
          </w:tcPr>
          <w:p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rsidR="00883495" w:rsidRDefault="00883495">
            <w:pPr>
              <w:spacing w:after="0" w:line="240" w:lineRule="auto"/>
              <w:jc w:val="both"/>
              <w:rPr>
                <w:lang w:val="en-US"/>
              </w:rPr>
            </w:pPr>
          </w:p>
        </w:tc>
      </w:tr>
      <w:tr w:rsidR="00883495">
        <w:trPr>
          <w:trHeight w:val="629"/>
        </w:trPr>
        <w:tc>
          <w:tcPr>
            <w:tcW w:w="5000" w:type="pct"/>
            <w:vMerge/>
            <w:vAlign w:val="center"/>
          </w:tcPr>
          <w:p w:rsidR="00883495" w:rsidRDefault="00883495">
            <w:pPr>
              <w:spacing w:after="0" w:line="240" w:lineRule="auto"/>
              <w:jc w:val="both"/>
            </w:pPr>
          </w:p>
        </w:tc>
      </w:tr>
      <w:tr w:rsidR="00883495">
        <w:trPr>
          <w:trHeight w:val="322"/>
        </w:trPr>
        <w:tc>
          <w:tcPr>
            <w:tcW w:w="5000" w:type="pct"/>
            <w:vMerge/>
          </w:tcPr>
          <w:p w:rsidR="00883495" w:rsidRDefault="00883495">
            <w:pPr>
              <w:spacing w:after="0" w:line="240" w:lineRule="auto"/>
              <w:jc w:val="both"/>
            </w:pPr>
          </w:p>
        </w:tc>
      </w:tr>
    </w:tbl>
    <w:p w:rsidR="00883495" w:rsidRDefault="00883495">
      <w:pPr>
        <w:spacing w:after="0" w:line="240" w:lineRule="auto"/>
        <w:jc w:val="both"/>
        <w:rPr>
          <w:sz w:val="27"/>
          <w:szCs w:val="27"/>
        </w:rPr>
      </w:pPr>
    </w:p>
    <w:p w:rsidR="00883495" w:rsidRDefault="007803ED">
      <w:pPr>
        <w:spacing w:after="0" w:line="240" w:lineRule="auto"/>
        <w:jc w:val="both"/>
        <w:rPr>
          <w:sz w:val="27"/>
          <w:szCs w:val="27"/>
        </w:rPr>
      </w:pPr>
      <w:r>
        <w:t xml:space="preserve">Заявитель сдал(-а),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83495">
        <w:tc>
          <w:tcPr>
            <w:tcW w:w="682" w:type="pct"/>
            <w:vAlign w:val="center"/>
          </w:tcPr>
          <w:p w:rsidR="00883495" w:rsidRDefault="007803ED">
            <w:pPr>
              <w:spacing w:after="0" w:line="240" w:lineRule="auto"/>
              <w:jc w:val="both"/>
              <w:rPr>
                <w:sz w:val="27"/>
                <w:szCs w:val="27"/>
              </w:rPr>
            </w:pPr>
            <w:r>
              <w:rPr>
                <w:sz w:val="27"/>
                <w:szCs w:val="27"/>
              </w:rPr>
              <w:t>№ п/п</w:t>
            </w:r>
          </w:p>
        </w:tc>
        <w:tc>
          <w:tcPr>
            <w:tcW w:w="1536" w:type="pct"/>
            <w:vAlign w:val="center"/>
          </w:tcPr>
          <w:p w:rsidR="00883495" w:rsidRDefault="007803ED">
            <w:pPr>
              <w:spacing w:after="0" w:line="240" w:lineRule="auto"/>
              <w:jc w:val="both"/>
              <w:rPr>
                <w:sz w:val="27"/>
                <w:szCs w:val="27"/>
              </w:rPr>
            </w:pPr>
            <w:r>
              <w:rPr>
                <w:sz w:val="27"/>
                <w:szCs w:val="27"/>
              </w:rPr>
              <w:t>Документ</w:t>
            </w:r>
          </w:p>
        </w:tc>
        <w:tc>
          <w:tcPr>
            <w:tcW w:w="1626" w:type="pct"/>
            <w:vAlign w:val="center"/>
          </w:tcPr>
          <w:p w:rsidR="00883495" w:rsidRDefault="007803ED">
            <w:pPr>
              <w:spacing w:after="0" w:line="240" w:lineRule="auto"/>
              <w:jc w:val="both"/>
              <w:rPr>
                <w:sz w:val="27"/>
                <w:szCs w:val="27"/>
              </w:rPr>
            </w:pPr>
            <w:r>
              <w:rPr>
                <w:sz w:val="27"/>
                <w:szCs w:val="27"/>
              </w:rPr>
              <w:t>Вид документа</w:t>
            </w:r>
          </w:p>
        </w:tc>
        <w:tc>
          <w:tcPr>
            <w:tcW w:w="1156" w:type="pct"/>
            <w:vAlign w:val="center"/>
          </w:tcPr>
          <w:p w:rsidR="00883495" w:rsidRDefault="007803ED">
            <w:pPr>
              <w:spacing w:after="0" w:line="240" w:lineRule="auto"/>
              <w:jc w:val="both"/>
              <w:rPr>
                <w:sz w:val="27"/>
                <w:szCs w:val="27"/>
              </w:rPr>
            </w:pPr>
            <w:r>
              <w:rPr>
                <w:sz w:val="27"/>
                <w:szCs w:val="27"/>
              </w:rPr>
              <w:t>Кол-во листов</w:t>
            </w:r>
          </w:p>
        </w:tc>
      </w:tr>
      <w:tr w:rsidR="00883495">
        <w:tc>
          <w:tcPr>
            <w:tcW w:w="682" w:type="pct"/>
            <w:vAlign w:val="center"/>
          </w:tcPr>
          <w:p w:rsidR="00883495" w:rsidRDefault="00883495">
            <w:pPr>
              <w:spacing w:after="0" w:line="240" w:lineRule="auto"/>
              <w:jc w:val="both"/>
              <w:rPr>
                <w:sz w:val="27"/>
                <w:szCs w:val="27"/>
              </w:rPr>
            </w:pPr>
          </w:p>
        </w:tc>
        <w:tc>
          <w:tcPr>
            <w:tcW w:w="1536" w:type="pct"/>
            <w:vAlign w:val="center"/>
          </w:tcPr>
          <w:p w:rsidR="00883495" w:rsidRDefault="00883495">
            <w:pPr>
              <w:spacing w:after="0" w:line="240" w:lineRule="auto"/>
              <w:jc w:val="both"/>
              <w:rPr>
                <w:sz w:val="27"/>
                <w:szCs w:val="27"/>
              </w:rPr>
            </w:pPr>
          </w:p>
        </w:tc>
        <w:tc>
          <w:tcPr>
            <w:tcW w:w="1626" w:type="pct"/>
            <w:vAlign w:val="center"/>
          </w:tcPr>
          <w:p w:rsidR="00883495" w:rsidRDefault="00883495">
            <w:pPr>
              <w:spacing w:after="0" w:line="240" w:lineRule="auto"/>
              <w:jc w:val="both"/>
              <w:rPr>
                <w:sz w:val="27"/>
                <w:szCs w:val="27"/>
              </w:rPr>
            </w:pPr>
          </w:p>
        </w:tc>
        <w:tc>
          <w:tcPr>
            <w:tcW w:w="1156" w:type="pct"/>
            <w:vAlign w:val="center"/>
          </w:tcPr>
          <w:p w:rsidR="00883495" w:rsidRDefault="00883495">
            <w:pPr>
              <w:spacing w:after="0" w:line="240" w:lineRule="auto"/>
              <w:jc w:val="both"/>
              <w:rPr>
                <w:sz w:val="27"/>
                <w:szCs w:val="27"/>
              </w:rPr>
            </w:pPr>
          </w:p>
        </w:tc>
      </w:tr>
    </w:tbl>
    <w:p w:rsidR="00883495" w:rsidRDefault="00883495">
      <w:pPr>
        <w:spacing w:after="0" w:line="240" w:lineRule="auto"/>
        <w:jc w:val="both"/>
        <w:rPr>
          <w:sz w:val="27"/>
          <w:szCs w:val="27"/>
          <w:lang w:val="en-US"/>
        </w:rPr>
      </w:pPr>
    </w:p>
    <w:tbl>
      <w:tblPr>
        <w:tblW w:w="5000" w:type="pct"/>
        <w:tblLook w:val="04A0"/>
      </w:tblPr>
      <w:tblGrid>
        <w:gridCol w:w="957"/>
        <w:gridCol w:w="2635"/>
        <w:gridCol w:w="2350"/>
        <w:gridCol w:w="2256"/>
        <w:gridCol w:w="112"/>
        <w:gridCol w:w="1656"/>
      </w:tblGrid>
      <w:tr w:rsidR="00883495">
        <w:tc>
          <w:tcPr>
            <w:tcW w:w="480" w:type="pct"/>
            <w:vMerge w:val="restart"/>
            <w:shd w:val="clear" w:color="auto" w:fill="auto"/>
          </w:tcPr>
          <w:p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31"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rsidR="00883495" w:rsidRDefault="00883495">
            <w:pPr>
              <w:spacing w:after="0" w:line="240" w:lineRule="auto"/>
              <w:jc w:val="center"/>
              <w:rPr>
                <w:sz w:val="24"/>
                <w:szCs w:val="24"/>
                <w:lang w:val="en-US"/>
              </w:rPr>
            </w:pPr>
          </w:p>
        </w:tc>
        <w:tc>
          <w:tcPr>
            <w:tcW w:w="831" w:type="pct"/>
            <w:vMerge/>
            <w:shd w:val="clear" w:color="auto" w:fill="auto"/>
          </w:tcPr>
          <w:p w:rsidR="00883495" w:rsidRDefault="00883495">
            <w:pPr>
              <w:spacing w:after="0" w:line="240" w:lineRule="auto"/>
              <w:jc w:val="both"/>
              <w:rPr>
                <w:sz w:val="27"/>
                <w:szCs w:val="27"/>
                <w:lang w:val="en-US"/>
              </w:rPr>
            </w:pP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31"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981" w:type="pct"/>
            <w:gridSpan w:val="3"/>
            <w:shd w:val="clear" w:color="auto" w:fill="auto"/>
          </w:tcPr>
          <w:p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981" w:type="pct"/>
            <w:gridSpan w:val="3"/>
            <w:shd w:val="clear" w:color="auto" w:fill="auto"/>
          </w:tcPr>
          <w:p w:rsidR="00883495" w:rsidRDefault="007803ED">
            <w:pPr>
              <w:spacing w:after="0" w:line="240" w:lineRule="auto"/>
              <w:jc w:val="both"/>
            </w:pPr>
            <w:r>
              <w:t>Ориентировочная дата выдачи итогового(-ых) документа(-ов):</w:t>
            </w:r>
          </w:p>
        </w:tc>
        <w:tc>
          <w:tcPr>
            <w:tcW w:w="2019"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bookmarkEnd w:id="9"/>
      <w:bookmarkEnd w:id="10"/>
      <w:tr w:rsidR="00883495">
        <w:tc>
          <w:tcPr>
            <w:tcW w:w="1802" w:type="pct"/>
            <w:gridSpan w:val="2"/>
            <w:vMerge w:val="restart"/>
            <w:shd w:val="clear" w:color="auto" w:fill="auto"/>
            <w:vAlign w:val="center"/>
          </w:tcPr>
          <w:p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rsidR="00883495" w:rsidRDefault="00883495">
            <w:pPr>
              <w:spacing w:after="0" w:line="240" w:lineRule="auto"/>
              <w:jc w:val="both"/>
            </w:pPr>
          </w:p>
        </w:tc>
        <w:tc>
          <w:tcPr>
            <w:tcW w:w="888" w:type="pct"/>
            <w:gridSpan w:val="2"/>
            <w:tcBorders>
              <w:bottom w:val="single" w:sz="8" w:space="0" w:color="auto"/>
            </w:tcBorders>
            <w:shd w:val="clear" w:color="auto" w:fill="auto"/>
          </w:tcPr>
          <w:p w:rsidR="00883495" w:rsidRDefault="00883495">
            <w:pPr>
              <w:spacing w:after="0" w:line="240" w:lineRule="auto"/>
              <w:jc w:val="both"/>
            </w:pPr>
          </w:p>
        </w:tc>
      </w:tr>
      <w:tr w:rsidR="00883495">
        <w:tc>
          <w:tcPr>
            <w:tcW w:w="1802" w:type="pct"/>
            <w:gridSpan w:val="2"/>
            <w:vMerge/>
            <w:shd w:val="clear" w:color="auto" w:fill="auto"/>
            <w:vAlign w:val="center"/>
          </w:tcPr>
          <w:p w:rsidR="00883495" w:rsidRDefault="00883495">
            <w:pPr>
              <w:spacing w:after="0" w:line="240" w:lineRule="auto"/>
              <w:jc w:val="both"/>
              <w:rPr>
                <w:sz w:val="24"/>
                <w:szCs w:val="24"/>
              </w:rPr>
            </w:pPr>
          </w:p>
        </w:tc>
        <w:tc>
          <w:tcPr>
            <w:tcW w:w="3198" w:type="pct"/>
            <w:gridSpan w:val="4"/>
            <w:shd w:val="clear" w:color="auto" w:fill="auto"/>
          </w:tcPr>
          <w:p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rsidR="00883495" w:rsidRDefault="00883495">
      <w:pPr>
        <w:autoSpaceDE w:val="0"/>
        <w:autoSpaceDN w:val="0"/>
        <w:adjustRightInd w:val="0"/>
        <w:spacing w:after="0" w:line="240" w:lineRule="auto"/>
        <w:ind w:firstLine="709"/>
        <w:jc w:val="both"/>
        <w:rPr>
          <w:sz w:val="24"/>
          <w:szCs w:val="24"/>
        </w:rPr>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rsidR="00883495" w:rsidRDefault="007803ED">
      <w:pPr>
        <w:spacing w:after="0" w:line="240" w:lineRule="auto"/>
        <w:ind w:firstLine="567"/>
        <w:jc w:val="center"/>
        <w:rPr>
          <w:sz w:val="26"/>
        </w:rPr>
      </w:pPr>
      <w:r>
        <w:rPr>
          <w:sz w:val="26"/>
        </w:rPr>
        <w:lastRenderedPageBreak/>
        <w:t>Расписка</w:t>
      </w:r>
    </w:p>
    <w:p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физических лиц)</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Заявитель_______________________</w:t>
      </w:r>
    </w:p>
    <w:p w:rsidR="00883495" w:rsidRDefault="007803ED">
      <w:pPr>
        <w:autoSpaceDE w:val="0"/>
        <w:autoSpaceDN w:val="0"/>
        <w:adjustRightInd w:val="0"/>
        <w:spacing w:after="0" w:line="240" w:lineRule="auto"/>
        <w:ind w:left="5245"/>
        <w:jc w:val="both"/>
      </w:pPr>
      <w:r>
        <w:t>_________________________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spacing w:after="0" w:line="240" w:lineRule="auto"/>
        <w:ind w:firstLine="567"/>
        <w:jc w:val="both"/>
        <w:rPr>
          <w:bCs/>
          <w:sz w:val="24"/>
          <w:szCs w:val="24"/>
        </w:rPr>
      </w:pPr>
    </w:p>
    <w:tbl>
      <w:tblPr>
        <w:tblW w:w="5000" w:type="pct"/>
        <w:tblLook w:val="04A0"/>
      </w:tblPr>
      <w:tblGrid>
        <w:gridCol w:w="9533"/>
        <w:gridCol w:w="433"/>
      </w:tblGrid>
      <w:tr w:rsidR="00883495">
        <w:trPr>
          <w:trHeight w:val="629"/>
        </w:trPr>
        <w:tc>
          <w:tcPr>
            <w:tcW w:w="4783" w:type="pct"/>
            <w:vMerge w:val="restart"/>
            <w:vAlign w:val="center"/>
          </w:tcPr>
          <w:p w:rsidR="00883495" w:rsidRDefault="00883495"/>
        </w:tc>
        <w:tc>
          <w:tcPr>
            <w:tcW w:w="217" w:type="pct"/>
            <w:tcBorders>
              <w:bottom w:val="single" w:sz="4" w:space="0" w:color="auto"/>
            </w:tcBorders>
            <w:vAlign w:val="bottom"/>
          </w:tcPr>
          <w:p w:rsidR="00883495" w:rsidRDefault="00883495">
            <w:pPr>
              <w:spacing w:after="0" w:line="240" w:lineRule="auto"/>
              <w:jc w:val="both"/>
            </w:pPr>
          </w:p>
        </w:tc>
      </w:tr>
      <w:tr w:rsidR="00883495">
        <w:trPr>
          <w:trHeight w:val="243"/>
        </w:trPr>
        <w:tc>
          <w:tcPr>
            <w:tcW w:w="4783" w:type="pct"/>
            <w:vMerge/>
          </w:tcPr>
          <w:p w:rsidR="00883495" w:rsidRDefault="00883495">
            <w:pPr>
              <w:spacing w:after="0" w:line="240" w:lineRule="auto"/>
              <w:jc w:val="both"/>
            </w:pPr>
          </w:p>
        </w:tc>
        <w:tc>
          <w:tcPr>
            <w:tcW w:w="217" w:type="pct"/>
            <w:tcBorders>
              <w:top w:val="single" w:sz="4" w:space="0" w:color="auto"/>
            </w:tcBorders>
          </w:tcPr>
          <w:p w:rsidR="00883495" w:rsidRDefault="00883495">
            <w:pPr>
              <w:spacing w:after="0" w:line="240" w:lineRule="auto"/>
              <w:jc w:val="both"/>
            </w:pPr>
          </w:p>
        </w:tc>
      </w:tr>
    </w:tbl>
    <w:p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83495">
        <w:tc>
          <w:tcPr>
            <w:tcW w:w="682" w:type="pct"/>
            <w:vAlign w:val="center"/>
          </w:tcPr>
          <w:p w:rsidR="00883495" w:rsidRDefault="007803ED">
            <w:pPr>
              <w:spacing w:after="0" w:line="240" w:lineRule="auto"/>
              <w:jc w:val="both"/>
            </w:pPr>
            <w:r>
              <w:t>№ п/п</w:t>
            </w:r>
          </w:p>
        </w:tc>
        <w:tc>
          <w:tcPr>
            <w:tcW w:w="1536" w:type="pct"/>
            <w:vAlign w:val="center"/>
          </w:tcPr>
          <w:p w:rsidR="00883495" w:rsidRDefault="007803ED">
            <w:pPr>
              <w:spacing w:after="0" w:line="240" w:lineRule="auto"/>
              <w:jc w:val="both"/>
            </w:pPr>
            <w:r>
              <w:t>Документ</w:t>
            </w:r>
          </w:p>
        </w:tc>
        <w:tc>
          <w:tcPr>
            <w:tcW w:w="1626" w:type="pct"/>
            <w:vAlign w:val="center"/>
          </w:tcPr>
          <w:p w:rsidR="00883495" w:rsidRDefault="007803ED">
            <w:pPr>
              <w:spacing w:after="0" w:line="240" w:lineRule="auto"/>
              <w:jc w:val="both"/>
            </w:pPr>
            <w:r>
              <w:t>Вид документа</w:t>
            </w:r>
          </w:p>
        </w:tc>
        <w:tc>
          <w:tcPr>
            <w:tcW w:w="1156" w:type="pct"/>
            <w:vAlign w:val="center"/>
          </w:tcPr>
          <w:p w:rsidR="00883495" w:rsidRDefault="007803ED">
            <w:pPr>
              <w:spacing w:after="0" w:line="240" w:lineRule="auto"/>
              <w:jc w:val="both"/>
            </w:pPr>
            <w:r>
              <w:t>Кол-во листов</w:t>
            </w:r>
          </w:p>
        </w:tc>
      </w:tr>
      <w:tr w:rsidR="00883495">
        <w:tc>
          <w:tcPr>
            <w:tcW w:w="682" w:type="pct"/>
            <w:vAlign w:val="center"/>
          </w:tcPr>
          <w:p w:rsidR="00883495" w:rsidRDefault="00883495">
            <w:pPr>
              <w:spacing w:after="0" w:line="240" w:lineRule="auto"/>
              <w:jc w:val="both"/>
            </w:pPr>
          </w:p>
        </w:tc>
        <w:tc>
          <w:tcPr>
            <w:tcW w:w="1536" w:type="pct"/>
            <w:vAlign w:val="center"/>
          </w:tcPr>
          <w:p w:rsidR="00883495" w:rsidRDefault="00883495">
            <w:pPr>
              <w:spacing w:after="0" w:line="240" w:lineRule="auto"/>
              <w:jc w:val="both"/>
            </w:pPr>
          </w:p>
        </w:tc>
        <w:tc>
          <w:tcPr>
            <w:tcW w:w="1626" w:type="pct"/>
            <w:vAlign w:val="center"/>
          </w:tcPr>
          <w:p w:rsidR="00883495" w:rsidRDefault="00883495">
            <w:pPr>
              <w:spacing w:after="0" w:line="240" w:lineRule="auto"/>
              <w:jc w:val="both"/>
            </w:pPr>
          </w:p>
        </w:tc>
        <w:tc>
          <w:tcPr>
            <w:tcW w:w="1156" w:type="pct"/>
            <w:vAlign w:val="center"/>
          </w:tcPr>
          <w:p w:rsidR="00883495" w:rsidRDefault="00883495">
            <w:pPr>
              <w:spacing w:after="0" w:line="240" w:lineRule="auto"/>
              <w:jc w:val="both"/>
            </w:pPr>
          </w:p>
        </w:tc>
      </w:tr>
    </w:tbl>
    <w:p w:rsidR="00883495" w:rsidRDefault="00883495">
      <w:pPr>
        <w:spacing w:after="0" w:line="240" w:lineRule="auto"/>
        <w:jc w:val="both"/>
        <w:rPr>
          <w:lang w:val="en-US"/>
        </w:rPr>
      </w:pPr>
    </w:p>
    <w:tbl>
      <w:tblPr>
        <w:tblW w:w="5000" w:type="pct"/>
        <w:tblLook w:val="04A0"/>
      </w:tblPr>
      <w:tblGrid>
        <w:gridCol w:w="936"/>
        <w:gridCol w:w="2649"/>
        <w:gridCol w:w="1718"/>
        <w:gridCol w:w="2916"/>
        <w:gridCol w:w="126"/>
        <w:gridCol w:w="1621"/>
      </w:tblGrid>
      <w:tr w:rsidR="00883495">
        <w:tc>
          <w:tcPr>
            <w:tcW w:w="467" w:type="pct"/>
            <w:vMerge w:val="restart"/>
            <w:shd w:val="clear" w:color="auto" w:fill="auto"/>
          </w:tcPr>
          <w:p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00"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spacing w:after="0" w:line="240" w:lineRule="auto"/>
              <w:jc w:val="center"/>
              <w:rPr>
                <w:iCs/>
                <w:sz w:val="24"/>
                <w:szCs w:val="24"/>
              </w:rPr>
            </w:pPr>
            <w:r>
              <w:rPr>
                <w:iCs/>
                <w:sz w:val="24"/>
                <w:szCs w:val="24"/>
              </w:rPr>
              <w:t>(указывается количество листов прописью)</w:t>
            </w:r>
          </w:p>
          <w:p w:rsidR="00883495" w:rsidRDefault="00883495">
            <w:pPr>
              <w:spacing w:after="0" w:line="240" w:lineRule="auto"/>
              <w:jc w:val="both"/>
              <w:rPr>
                <w:sz w:val="27"/>
                <w:szCs w:val="27"/>
                <w:lang w:val="en-US"/>
              </w:rPr>
            </w:pPr>
          </w:p>
        </w:tc>
        <w:tc>
          <w:tcPr>
            <w:tcW w:w="800" w:type="pct"/>
            <w:vMerge/>
            <w:shd w:val="clear" w:color="auto" w:fill="auto"/>
          </w:tcPr>
          <w:p w:rsidR="00883495" w:rsidRDefault="00883495">
            <w:pPr>
              <w:spacing w:after="0" w:line="240" w:lineRule="auto"/>
              <w:jc w:val="both"/>
              <w:rPr>
                <w:sz w:val="27"/>
                <w:szCs w:val="27"/>
                <w:lang w:val="en-US"/>
              </w:rPr>
            </w:pP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00"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666" w:type="pct"/>
            <w:gridSpan w:val="3"/>
            <w:shd w:val="clear" w:color="auto" w:fill="auto"/>
          </w:tcPr>
          <w:p w:rsidR="00883495" w:rsidRDefault="007803ED">
            <w:pPr>
              <w:spacing w:after="0" w:line="240" w:lineRule="auto"/>
              <w:jc w:val="both"/>
              <w:rPr>
                <w:lang w:val="en-US"/>
              </w:rPr>
            </w:pPr>
            <w:r>
              <w:t>Дата выдачи расписки:</w:t>
            </w:r>
          </w:p>
        </w:tc>
        <w:tc>
          <w:tcPr>
            <w:tcW w:w="2334"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666" w:type="pct"/>
            <w:gridSpan w:val="3"/>
            <w:shd w:val="clear" w:color="auto" w:fill="auto"/>
          </w:tcPr>
          <w:p w:rsidR="00883495" w:rsidRDefault="007803ED">
            <w:pPr>
              <w:spacing w:after="0" w:line="240" w:lineRule="auto"/>
              <w:jc w:val="both"/>
            </w:pPr>
            <w:r>
              <w:t>Ориентировочная дата выдачи итогового(-ых) документа(-ов):</w:t>
            </w:r>
          </w:p>
        </w:tc>
        <w:tc>
          <w:tcPr>
            <w:tcW w:w="2334"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tr w:rsidR="00883495">
        <w:tc>
          <w:tcPr>
            <w:tcW w:w="1800" w:type="pct"/>
            <w:gridSpan w:val="2"/>
            <w:vMerge w:val="restart"/>
            <w:shd w:val="clear" w:color="auto" w:fill="auto"/>
            <w:vAlign w:val="center"/>
          </w:tcPr>
          <w:p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rsidR="00883495" w:rsidRDefault="00883495">
            <w:pPr>
              <w:spacing w:after="0" w:line="240" w:lineRule="auto"/>
              <w:jc w:val="both"/>
              <w:rPr>
                <w:sz w:val="27"/>
                <w:szCs w:val="27"/>
              </w:rPr>
            </w:pPr>
          </w:p>
        </w:tc>
      </w:tr>
      <w:tr w:rsidR="00883495">
        <w:tc>
          <w:tcPr>
            <w:tcW w:w="1800" w:type="pct"/>
            <w:gridSpan w:val="2"/>
            <w:vMerge/>
            <w:shd w:val="clear" w:color="auto" w:fill="auto"/>
            <w:vAlign w:val="center"/>
          </w:tcPr>
          <w:p w:rsidR="00883495" w:rsidRDefault="00883495">
            <w:pPr>
              <w:spacing w:after="0" w:line="240" w:lineRule="auto"/>
              <w:jc w:val="both"/>
            </w:pPr>
          </w:p>
        </w:tc>
        <w:tc>
          <w:tcPr>
            <w:tcW w:w="3200" w:type="pct"/>
            <w:gridSpan w:val="4"/>
            <w:shd w:val="clear" w:color="auto" w:fill="auto"/>
          </w:tcPr>
          <w:p w:rsidR="00883495" w:rsidRDefault="007803ED">
            <w:pPr>
              <w:spacing w:after="0" w:line="240" w:lineRule="auto"/>
              <w:jc w:val="both"/>
              <w:rPr>
                <w:sz w:val="24"/>
                <w:szCs w:val="24"/>
                <w:lang w:val="en-US"/>
              </w:rPr>
            </w:pPr>
            <w:r>
              <w:rPr>
                <w:iCs/>
                <w:sz w:val="24"/>
                <w:szCs w:val="24"/>
              </w:rPr>
              <w:t>(Фамилия, инициалы)                                  (подпись)</w:t>
            </w:r>
          </w:p>
        </w:tc>
      </w:tr>
      <w:tr w:rsidR="00883495">
        <w:tc>
          <w:tcPr>
            <w:tcW w:w="1800" w:type="pct"/>
            <w:gridSpan w:val="2"/>
            <w:vMerge w:val="restart"/>
            <w:shd w:val="clear" w:color="auto" w:fill="auto"/>
            <w:vAlign w:val="center"/>
          </w:tcPr>
          <w:p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rsidR="00883495" w:rsidRDefault="00883495">
            <w:pPr>
              <w:spacing w:after="0" w:line="240" w:lineRule="auto"/>
              <w:jc w:val="both"/>
              <w:rPr>
                <w:bCs/>
                <w:lang w:val="en-US"/>
              </w:rPr>
            </w:pPr>
          </w:p>
        </w:tc>
      </w:tr>
      <w:tr w:rsidR="00883495">
        <w:tc>
          <w:tcPr>
            <w:tcW w:w="1800" w:type="pct"/>
            <w:gridSpan w:val="2"/>
            <w:vMerge/>
            <w:tcBorders>
              <w:top w:val="single" w:sz="8" w:space="0" w:color="auto"/>
            </w:tcBorders>
            <w:shd w:val="clear" w:color="auto" w:fill="auto"/>
          </w:tcPr>
          <w:p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rsidR="00883495" w:rsidRDefault="007803ED">
            <w:pPr>
              <w:spacing w:after="0" w:line="240" w:lineRule="auto"/>
              <w:jc w:val="both"/>
              <w:rPr>
                <w:sz w:val="24"/>
                <w:szCs w:val="24"/>
                <w:lang w:val="en-US"/>
              </w:rPr>
            </w:pPr>
            <w:r>
              <w:rPr>
                <w:iCs/>
                <w:sz w:val="24"/>
                <w:szCs w:val="24"/>
              </w:rPr>
              <w:t>(Фамилия, инициалы)</w:t>
            </w:r>
            <w:r>
              <w:rPr>
                <w:iCs/>
                <w:sz w:val="24"/>
                <w:szCs w:val="24"/>
                <w:lang w:val="en-US"/>
              </w:rPr>
              <w:t xml:space="preserve"> </w:t>
            </w:r>
            <w:r>
              <w:rPr>
                <w:iCs/>
                <w:sz w:val="24"/>
                <w:szCs w:val="24"/>
              </w:rPr>
              <w:t xml:space="preserve">                                 (подпись)</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rPr>
          <w:sz w:val="24"/>
          <w:szCs w:val="24"/>
        </w:rPr>
      </w:pPr>
    </w:p>
    <w:p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pP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jc w:val="center"/>
        <w:rPr>
          <w:sz w:val="26"/>
        </w:rPr>
      </w:pPr>
      <w:r>
        <w:rPr>
          <w:sz w:val="26"/>
        </w:rPr>
        <w:t>РЕКОМЕНДУЕМАЯ ФОРМА ЗАЯВЛЕНИЯ</w:t>
      </w:r>
    </w:p>
    <w:p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w:t>
      </w:r>
      <w:r w:rsidR="00A26DE7">
        <w:rPr>
          <w:sz w:val="20"/>
          <w:szCs w:val="20"/>
        </w:rPr>
        <w:t>)</w:t>
      </w:r>
    </w:p>
    <w:p w:rsidR="00883495" w:rsidRDefault="00883495">
      <w:pPr>
        <w:autoSpaceDE w:val="0"/>
        <w:autoSpaceDN w:val="0"/>
        <w:adjustRightInd w:val="0"/>
        <w:spacing w:after="0" w:line="240" w:lineRule="auto"/>
        <w:ind w:left="5245"/>
        <w:jc w:val="both"/>
      </w:pPr>
    </w:p>
    <w:p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ИНН:</w:t>
      </w:r>
      <w:r>
        <w:t>________________________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sectPr w:rsidR="00883495">
          <w:pgSz w:w="11905" w:h="16838"/>
          <w:pgMar w:top="851" w:right="851" w:bottom="851" w:left="1304" w:header="709" w:footer="0" w:gutter="0"/>
          <w:pgNumType w:start="1"/>
          <w:cols w:space="720"/>
          <w:titlePg/>
          <w:docGrid w:linePitch="381"/>
        </w:sectPr>
      </w:pPr>
    </w:p>
    <w:p w:rsidR="00883495" w:rsidRDefault="007803ED">
      <w:pPr>
        <w:autoSpaceDE w:val="0"/>
        <w:autoSpaceDN w:val="0"/>
        <w:adjustRightInd w:val="0"/>
        <w:spacing w:after="0" w:line="240" w:lineRule="auto"/>
        <w:jc w:val="center"/>
      </w:pPr>
      <w:r>
        <w:lastRenderedPageBreak/>
        <w:t>РЕКОМЕНДУЕМАЯ ФОРМА ЗАЯВЛЕНИЯ</w:t>
      </w:r>
    </w:p>
    <w:p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физических лиц)</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w:t>
      </w:r>
      <w:r w:rsidR="00A26DE7">
        <w:rPr>
          <w:sz w:val="20"/>
          <w:szCs w:val="20"/>
        </w:rPr>
        <w:t>)</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От _________________________</w:t>
      </w:r>
    </w:p>
    <w:p w:rsidR="00883495" w:rsidRDefault="007803ED">
      <w:pPr>
        <w:autoSpaceDE w:val="0"/>
        <w:autoSpaceDN w:val="0"/>
        <w:adjustRightInd w:val="0"/>
        <w:spacing w:after="0" w:line="240" w:lineRule="auto"/>
        <w:ind w:left="5245"/>
        <w:jc w:val="both"/>
      </w:pPr>
      <w:r>
        <w:t>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lastRenderedPageBreak/>
        <w:t>(указываются реквизиты документа (-ов),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firstLine="10773"/>
        <w:outlineLvl w:val="1"/>
        <w:rPr>
          <w:sz w:val="24"/>
          <w:szCs w:val="24"/>
        </w:rPr>
      </w:pPr>
      <w:r>
        <w:rPr>
          <w:sz w:val="24"/>
          <w:szCs w:val="24"/>
        </w:rPr>
        <w:lastRenderedPageBreak/>
        <w:t>Приложение № 5</w:t>
      </w:r>
    </w:p>
    <w:p w:rsidR="00883495" w:rsidRDefault="007803ED">
      <w:pPr>
        <w:spacing w:after="0" w:line="240" w:lineRule="auto"/>
        <w:ind w:firstLine="10773"/>
        <w:rPr>
          <w:sz w:val="24"/>
          <w:szCs w:val="24"/>
        </w:rPr>
      </w:pPr>
      <w:r>
        <w:rPr>
          <w:sz w:val="24"/>
          <w:szCs w:val="24"/>
        </w:rPr>
        <w:t>к Административному регламенту</w:t>
      </w:r>
    </w:p>
    <w:p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10773"/>
        <w:rPr>
          <w:bCs/>
          <w:sz w:val="24"/>
          <w:szCs w:val="24"/>
        </w:rPr>
      </w:pPr>
      <w:r>
        <w:rPr>
          <w:bCs/>
          <w:sz w:val="24"/>
          <w:szCs w:val="24"/>
        </w:rPr>
        <w:t>разрешенный вид использования</w:t>
      </w:r>
    </w:p>
    <w:p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rsidR="00883495" w:rsidRDefault="007803ED">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10773"/>
        <w:rPr>
          <w:sz w:val="24"/>
          <w:szCs w:val="24"/>
        </w:rPr>
      </w:pPr>
      <w:r>
        <w:rPr>
          <w:bCs/>
          <w:sz w:val="24"/>
          <w:szCs w:val="24"/>
        </w:rPr>
        <w:t>_____________________________</w:t>
      </w:r>
    </w:p>
    <w:p w:rsidR="00883495" w:rsidRDefault="007803ED">
      <w:pPr>
        <w:spacing w:after="0" w:line="240" w:lineRule="auto"/>
        <w:ind w:firstLine="10773"/>
        <w:rPr>
          <w:sz w:val="24"/>
          <w:szCs w:val="24"/>
        </w:rPr>
      </w:pPr>
      <w:r>
        <w:rPr>
          <w:bCs/>
          <w:sz w:val="20"/>
          <w:szCs w:val="24"/>
        </w:rPr>
        <w:t>(наименование муниципального образования)</w:t>
      </w:r>
    </w:p>
    <w:p w:rsidR="00883495" w:rsidRDefault="00883495">
      <w:pPr>
        <w:widowControl w:val="0"/>
        <w:tabs>
          <w:tab w:val="left" w:pos="567"/>
        </w:tabs>
        <w:ind w:firstLine="426"/>
        <w:contextualSpacing/>
        <w:jc w:val="center"/>
        <w:rPr>
          <w:b/>
        </w:rPr>
      </w:pPr>
    </w:p>
    <w:p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tblPr>
      <w:tblGrid>
        <w:gridCol w:w="2292"/>
        <w:gridCol w:w="2069"/>
        <w:gridCol w:w="2284"/>
        <w:gridCol w:w="2235"/>
        <w:gridCol w:w="2143"/>
        <w:gridCol w:w="4329"/>
      </w:tblGrid>
      <w:tr w:rsidR="00883495">
        <w:trPr>
          <w:cantSplit/>
          <w:trHeight w:val="1134"/>
        </w:trPr>
        <w:tc>
          <w:tcPr>
            <w:tcW w:w="746" w:type="pct"/>
            <w:vAlign w:val="center"/>
          </w:tcPr>
          <w:p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tblPr>
      <w:tblGrid>
        <w:gridCol w:w="2327"/>
        <w:gridCol w:w="2124"/>
        <w:gridCol w:w="2173"/>
        <w:gridCol w:w="2269"/>
        <w:gridCol w:w="2121"/>
        <w:gridCol w:w="4335"/>
      </w:tblGrid>
      <w:tr w:rsidR="00883495" w:rsidTr="001D1D44">
        <w:trPr>
          <w:tblHeader/>
        </w:trPr>
        <w:tc>
          <w:tcPr>
            <w:tcW w:w="758" w:type="pct"/>
            <w:vAlign w:val="center"/>
          </w:tcPr>
          <w:p w:rsidR="00883495" w:rsidRDefault="007803ED">
            <w:pPr>
              <w:spacing w:after="0" w:line="240" w:lineRule="auto"/>
              <w:jc w:val="center"/>
              <w:rPr>
                <w:sz w:val="24"/>
                <w:szCs w:val="24"/>
              </w:rPr>
            </w:pPr>
            <w:r>
              <w:rPr>
                <w:sz w:val="24"/>
                <w:szCs w:val="24"/>
              </w:rPr>
              <w:t>1</w:t>
            </w:r>
          </w:p>
        </w:tc>
        <w:tc>
          <w:tcPr>
            <w:tcW w:w="692" w:type="pct"/>
            <w:vAlign w:val="center"/>
          </w:tcPr>
          <w:p w:rsidR="00883495" w:rsidRDefault="007803ED">
            <w:pPr>
              <w:spacing w:after="0" w:line="240" w:lineRule="auto"/>
              <w:jc w:val="center"/>
              <w:rPr>
                <w:sz w:val="24"/>
                <w:szCs w:val="24"/>
              </w:rPr>
            </w:pPr>
            <w:r>
              <w:rPr>
                <w:sz w:val="24"/>
                <w:szCs w:val="24"/>
              </w:rPr>
              <w:t>2</w:t>
            </w:r>
          </w:p>
        </w:tc>
        <w:tc>
          <w:tcPr>
            <w:tcW w:w="708" w:type="pct"/>
            <w:vAlign w:val="center"/>
          </w:tcPr>
          <w:p w:rsidR="00883495" w:rsidRDefault="007803ED">
            <w:pPr>
              <w:spacing w:after="0" w:line="240" w:lineRule="auto"/>
              <w:jc w:val="center"/>
              <w:rPr>
                <w:sz w:val="24"/>
                <w:szCs w:val="24"/>
              </w:rPr>
            </w:pPr>
            <w:r>
              <w:rPr>
                <w:sz w:val="24"/>
                <w:szCs w:val="24"/>
              </w:rPr>
              <w:t>3</w:t>
            </w:r>
          </w:p>
        </w:tc>
        <w:tc>
          <w:tcPr>
            <w:tcW w:w="739" w:type="pct"/>
            <w:vAlign w:val="center"/>
          </w:tcPr>
          <w:p w:rsidR="00883495" w:rsidRDefault="007803ED">
            <w:pPr>
              <w:spacing w:after="0" w:line="240" w:lineRule="auto"/>
              <w:jc w:val="center"/>
              <w:rPr>
                <w:sz w:val="24"/>
                <w:szCs w:val="24"/>
              </w:rPr>
            </w:pPr>
            <w:r>
              <w:rPr>
                <w:sz w:val="24"/>
                <w:szCs w:val="24"/>
              </w:rPr>
              <w:t>4</w:t>
            </w:r>
          </w:p>
        </w:tc>
        <w:tc>
          <w:tcPr>
            <w:tcW w:w="691" w:type="pct"/>
            <w:vAlign w:val="center"/>
          </w:tcPr>
          <w:p w:rsidR="00883495" w:rsidRDefault="007803ED">
            <w:pPr>
              <w:spacing w:after="0" w:line="240" w:lineRule="auto"/>
              <w:jc w:val="center"/>
              <w:rPr>
                <w:sz w:val="24"/>
                <w:szCs w:val="24"/>
              </w:rPr>
            </w:pPr>
            <w:r>
              <w:rPr>
                <w:sz w:val="24"/>
                <w:szCs w:val="24"/>
              </w:rPr>
              <w:t>5</w:t>
            </w:r>
          </w:p>
        </w:tc>
        <w:tc>
          <w:tcPr>
            <w:tcW w:w="1409" w:type="pct"/>
            <w:vAlign w:val="center"/>
          </w:tcPr>
          <w:p w:rsidR="00883495" w:rsidRDefault="007803ED">
            <w:pPr>
              <w:spacing w:after="0" w:line="240" w:lineRule="auto"/>
              <w:jc w:val="center"/>
              <w:rPr>
                <w:sz w:val="24"/>
                <w:szCs w:val="24"/>
              </w:rPr>
            </w:pPr>
            <w:r>
              <w:rPr>
                <w:sz w:val="24"/>
                <w:szCs w:val="24"/>
              </w:rPr>
              <w:t>6</w:t>
            </w:r>
          </w:p>
        </w:tc>
      </w:tr>
      <w:tr w:rsidR="00883495" w:rsidTr="001D1D44">
        <w:tc>
          <w:tcPr>
            <w:tcW w:w="5000" w:type="pct"/>
            <w:gridSpan w:val="6"/>
          </w:tcPr>
          <w:p w:rsidR="00883495" w:rsidRDefault="007803ED">
            <w:pPr>
              <w:spacing w:after="0" w:line="240" w:lineRule="auto"/>
              <w:jc w:val="center"/>
              <w:rPr>
                <w:sz w:val="24"/>
                <w:szCs w:val="24"/>
              </w:rPr>
            </w:pPr>
            <w:r>
              <w:rPr>
                <w:sz w:val="24"/>
                <w:szCs w:val="24"/>
              </w:rPr>
              <w:t>1. Прием и регистрация заявления</w:t>
            </w:r>
          </w:p>
        </w:tc>
      </w:tr>
      <w:tr w:rsidR="00883495" w:rsidTr="001D1D44">
        <w:trPr>
          <w:trHeight w:val="846"/>
        </w:trPr>
        <w:tc>
          <w:tcPr>
            <w:tcW w:w="758" w:type="pct"/>
          </w:tcPr>
          <w:p w:rsidR="00883495" w:rsidRDefault="007803ED" w:rsidP="00A26DE7">
            <w:pPr>
              <w:spacing w:after="0" w:line="240" w:lineRule="auto"/>
              <w:rPr>
                <w:sz w:val="24"/>
                <w:szCs w:val="24"/>
              </w:rPr>
            </w:pPr>
            <w:r>
              <w:rPr>
                <w:sz w:val="24"/>
                <w:szCs w:val="24"/>
              </w:rPr>
              <w:t xml:space="preserve">поступление заявления и документов в Администрацию </w:t>
            </w:r>
          </w:p>
        </w:tc>
        <w:tc>
          <w:tcPr>
            <w:tcW w:w="692" w:type="pct"/>
          </w:tcPr>
          <w:p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rsidR="00883495" w:rsidRDefault="007803ED">
            <w:pPr>
              <w:spacing w:after="0" w:line="240" w:lineRule="auto"/>
              <w:rPr>
                <w:sz w:val="24"/>
                <w:szCs w:val="24"/>
              </w:rPr>
            </w:pPr>
            <w:r>
              <w:rPr>
                <w:sz w:val="24"/>
                <w:szCs w:val="24"/>
              </w:rPr>
              <w:t>1 рабочий день</w:t>
            </w:r>
          </w:p>
        </w:tc>
        <w:tc>
          <w:tcPr>
            <w:tcW w:w="739" w:type="pct"/>
          </w:tcPr>
          <w:p w:rsidR="00883495" w:rsidRDefault="007803ED" w:rsidP="00A26DE7">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691" w:type="pct"/>
          </w:tcPr>
          <w:p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rsidR="00883495" w:rsidRDefault="007803ED">
            <w:pPr>
              <w:spacing w:after="0" w:line="240" w:lineRule="auto"/>
              <w:rPr>
                <w:sz w:val="24"/>
                <w:szCs w:val="24"/>
              </w:rPr>
            </w:pPr>
            <w:r>
              <w:rPr>
                <w:sz w:val="24"/>
                <w:szCs w:val="24"/>
              </w:rPr>
              <w:t xml:space="preserve">СЭД «Дело» (присвоение номера и датирование); </w:t>
            </w:r>
          </w:p>
          <w:p w:rsidR="00883495" w:rsidRDefault="007803ED">
            <w:pPr>
              <w:spacing w:after="0" w:line="240" w:lineRule="auto"/>
              <w:rPr>
                <w:sz w:val="24"/>
                <w:szCs w:val="24"/>
              </w:rPr>
            </w:pPr>
            <w:r>
              <w:rPr>
                <w:sz w:val="24"/>
                <w:szCs w:val="24"/>
              </w:rPr>
              <w:t>назначение должностного лица,</w:t>
            </w:r>
          </w:p>
          <w:p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883495" w:rsidRDefault="007803ED">
            <w:pPr>
              <w:spacing w:after="0" w:line="240" w:lineRule="auto"/>
              <w:rPr>
                <w:sz w:val="24"/>
                <w:szCs w:val="24"/>
              </w:rPr>
            </w:pPr>
            <w:r>
              <w:rPr>
                <w:sz w:val="24"/>
                <w:szCs w:val="24"/>
              </w:rPr>
              <w:t>Уведомление об отказе в приеме документов:</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по основанию, </w:t>
            </w:r>
            <w:r>
              <w:rPr>
                <w:sz w:val="24"/>
                <w:szCs w:val="24"/>
              </w:rPr>
              <w:lastRenderedPageBreak/>
              <w:t>указанному в пункте 2.13 Административного регламента, – в устной форме;</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w:t>
            </w:r>
            <w:r w:rsidR="001D1D44">
              <w:rPr>
                <w:sz w:val="24"/>
                <w:szCs w:val="24"/>
              </w:rPr>
              <w:t xml:space="preserve"> </w:t>
            </w:r>
            <w:r>
              <w:rPr>
                <w:sz w:val="24"/>
                <w:szCs w:val="24"/>
              </w:rPr>
              <w:t>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rsidTr="001D1D44">
        <w:trPr>
          <w:trHeight w:val="396"/>
        </w:trPr>
        <w:tc>
          <w:tcPr>
            <w:tcW w:w="5000" w:type="pct"/>
            <w:gridSpan w:val="6"/>
          </w:tcPr>
          <w:p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rsidTr="001D1D44">
        <w:trPr>
          <w:trHeight w:val="279"/>
        </w:trPr>
        <w:tc>
          <w:tcPr>
            <w:tcW w:w="758" w:type="pct"/>
            <w:vMerge w:val="restart"/>
          </w:tcPr>
          <w:p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692" w:type="pct"/>
          </w:tcPr>
          <w:p w:rsidR="00883495" w:rsidRDefault="007803ED">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708" w:type="pct"/>
            <w:vMerge w:val="restart"/>
          </w:tcPr>
          <w:p w:rsidR="00883495" w:rsidRDefault="007803ED">
            <w:pPr>
              <w:spacing w:after="0" w:line="240" w:lineRule="auto"/>
              <w:rPr>
                <w:sz w:val="24"/>
                <w:szCs w:val="24"/>
              </w:rPr>
            </w:pPr>
            <w:r>
              <w:rPr>
                <w:sz w:val="24"/>
                <w:szCs w:val="24"/>
              </w:rPr>
              <w:t>1 рабочий день</w:t>
            </w:r>
          </w:p>
        </w:tc>
        <w:tc>
          <w:tcPr>
            <w:tcW w:w="739" w:type="pct"/>
            <w:vMerge w:val="restart"/>
          </w:tcPr>
          <w:p w:rsidR="00883495" w:rsidRDefault="007803ED" w:rsidP="00A26DE7">
            <w:pPr>
              <w:spacing w:after="0" w:line="240" w:lineRule="auto"/>
              <w:jc w:val="both"/>
              <w:rPr>
                <w:sz w:val="24"/>
                <w:szCs w:val="24"/>
              </w:rPr>
            </w:pPr>
            <w:r>
              <w:rPr>
                <w:sz w:val="24"/>
                <w:szCs w:val="24"/>
              </w:rPr>
              <w:t>должностное лицо Администрации, ответственное за предоставление муниципальной услуги</w:t>
            </w: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w:t>
            </w:r>
          </w:p>
        </w:tc>
      </w:tr>
      <w:tr w:rsidR="00883495" w:rsidTr="001D1D44">
        <w:trPr>
          <w:trHeight w:val="279"/>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rsidR="00883495" w:rsidRDefault="00883495">
            <w:pPr>
              <w:spacing w:after="0" w:line="240" w:lineRule="auto"/>
              <w:rPr>
                <w:sz w:val="24"/>
                <w:szCs w:val="24"/>
              </w:rPr>
            </w:pP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 xml:space="preserve">отсутствие документов, необходимых для предоставления муниципальной услуги, </w:t>
            </w:r>
            <w:r>
              <w:rPr>
                <w:sz w:val="24"/>
                <w:szCs w:val="24"/>
              </w:rPr>
              <w:lastRenderedPageBreak/>
              <w:t>находящихся в распоряжении государственных органов (организаций)</w:t>
            </w:r>
          </w:p>
        </w:tc>
        <w:tc>
          <w:tcPr>
            <w:tcW w:w="1409" w:type="pct"/>
          </w:tcPr>
          <w:p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w:t>
            </w:r>
            <w:r>
              <w:rPr>
                <w:sz w:val="24"/>
                <w:szCs w:val="24"/>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rsidTr="001D1D44">
        <w:trPr>
          <w:trHeight w:val="4166"/>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883495" w:rsidRDefault="007803ED">
            <w:pPr>
              <w:spacing w:after="0" w:line="240" w:lineRule="auto"/>
              <w:rPr>
                <w:sz w:val="24"/>
                <w:szCs w:val="24"/>
              </w:rPr>
            </w:pPr>
            <w:r>
              <w:rPr>
                <w:sz w:val="24"/>
                <w:szCs w:val="24"/>
              </w:rPr>
              <w:t>(далее – Комиссия)</w:t>
            </w:r>
          </w:p>
          <w:p w:rsidR="001D1D44" w:rsidRDefault="001D1D44">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rsidTr="001D1D44">
        <w:trPr>
          <w:trHeight w:val="192"/>
        </w:trPr>
        <w:tc>
          <w:tcPr>
            <w:tcW w:w="75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сформированный комплект документов, необходимых для </w:t>
            </w:r>
            <w:r>
              <w:rPr>
                <w:sz w:val="24"/>
                <w:szCs w:val="24"/>
              </w:rPr>
              <w:lastRenderedPageBreak/>
              <w:t xml:space="preserve">предоставления муниципальной услуги </w:t>
            </w:r>
          </w:p>
          <w:p w:rsidR="00883495" w:rsidRDefault="00883495">
            <w:pPr>
              <w:spacing w:after="0" w:line="240" w:lineRule="auto"/>
              <w:rPr>
                <w:sz w:val="24"/>
                <w:szCs w:val="24"/>
              </w:rPr>
            </w:pPr>
          </w:p>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рассмотрение комплекта документов Комиссией </w:t>
            </w:r>
          </w:p>
          <w:p w:rsidR="00883495" w:rsidRDefault="007803ED">
            <w:pPr>
              <w:autoSpaceDE w:val="0"/>
              <w:autoSpaceDN w:val="0"/>
              <w:adjustRightInd w:val="0"/>
              <w:spacing w:after="0" w:line="240" w:lineRule="auto"/>
              <w:rPr>
                <w:sz w:val="24"/>
                <w:szCs w:val="24"/>
              </w:rPr>
            </w:pPr>
            <w:r>
              <w:rPr>
                <w:sz w:val="24"/>
                <w:szCs w:val="24"/>
              </w:rPr>
              <w:lastRenderedPageBreak/>
              <w:t xml:space="preserve"> </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1 рабочий день</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основания, предусмотренные </w:t>
            </w:r>
            <w:hyperlink r:id="rId23" w:history="1">
              <w:r>
                <w:rPr>
                  <w:sz w:val="24"/>
                  <w:szCs w:val="24"/>
                </w:rPr>
                <w:t>статьями 5.1, 39</w:t>
              </w:r>
            </w:hyperlink>
            <w:r>
              <w:rPr>
                <w:sz w:val="24"/>
                <w:szCs w:val="24"/>
              </w:rPr>
              <w:t xml:space="preserve"> Градостроительно</w:t>
            </w:r>
            <w:r>
              <w:rPr>
                <w:sz w:val="24"/>
                <w:szCs w:val="24"/>
              </w:rPr>
              <w:lastRenderedPageBreak/>
              <w:t>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rPr>
                <w:sz w:val="24"/>
                <w:szCs w:val="24"/>
              </w:rPr>
            </w:pPr>
            <w:r>
              <w:rPr>
                <w:sz w:val="24"/>
                <w:szCs w:val="24"/>
              </w:rPr>
              <w:lastRenderedPageBreak/>
              <w:t xml:space="preserve">принятое Комиссией решение о проведении общественных обсуждений или публичных слушаний по вопросу о выдаче разрешения на условно </w:t>
            </w:r>
            <w:r>
              <w:rPr>
                <w:sz w:val="24"/>
                <w:szCs w:val="24"/>
              </w:rPr>
              <w:lastRenderedPageBreak/>
              <w:t xml:space="preserve">разрешенный вид использования земельного участка или объекта капитального строительства в порядке, определенном </w:t>
            </w:r>
            <w:hyperlink r:id="rId24" w:history="1">
              <w:r>
                <w:rPr>
                  <w:sz w:val="24"/>
                  <w:szCs w:val="24"/>
                </w:rPr>
                <w:t>Уставом</w:t>
              </w:r>
            </w:hyperlink>
            <w:r>
              <w:rPr>
                <w:sz w:val="24"/>
                <w:szCs w:val="24"/>
              </w:rPr>
              <w:t xml:space="preserve"> муниципального образования </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Pr>
                <w:sz w:val="24"/>
                <w:szCs w:val="24"/>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член Комиссии</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w:t>
            </w:r>
            <w:r>
              <w:rPr>
                <w:rFonts w:eastAsiaTheme="minorHAnsi"/>
                <w:sz w:val="24"/>
                <w:szCs w:val="24"/>
                <w:lang w:eastAsia="en-US"/>
              </w:rPr>
              <w:lastRenderedPageBreak/>
              <w:t>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rsidTr="001D1D44">
        <w:trPr>
          <w:trHeight w:val="4140"/>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4"/>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883495" w:rsidRDefault="00883495">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rsidTr="001D1D44">
        <w:trPr>
          <w:trHeight w:val="68"/>
        </w:trPr>
        <w:tc>
          <w:tcPr>
            <w:tcW w:w="758" w:type="pct"/>
            <w:vMerge w:val="restart"/>
            <w:tcBorders>
              <w:top w:val="single" w:sz="4" w:space="0" w:color="auto"/>
              <w:left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w:t>
            </w:r>
            <w:r>
              <w:rPr>
                <w:sz w:val="24"/>
                <w:szCs w:val="24"/>
              </w:rPr>
              <w:lastRenderedPageBreak/>
              <w:t>условно 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w:t>
            </w:r>
            <w:r>
              <w:rPr>
                <w:sz w:val="24"/>
                <w:szCs w:val="24"/>
              </w:rPr>
              <w:lastRenderedPageBreak/>
              <w:t>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rsidP="00A26D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rsidP="00A26D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691" w:type="pct"/>
            <w:vMerge/>
            <w:tcBorders>
              <w:left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рассмотрение и </w:t>
            </w:r>
            <w:r>
              <w:rPr>
                <w:sz w:val="24"/>
                <w:szCs w:val="24"/>
              </w:rPr>
              <w:lastRenderedPageBreak/>
              <w:t>подписание Проекта</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Глава </w:t>
            </w:r>
            <w:r>
              <w:rPr>
                <w:sz w:val="24"/>
                <w:szCs w:val="24"/>
              </w:rPr>
              <w:lastRenderedPageBreak/>
              <w:t>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Проект, подписанный Главой </w:t>
            </w:r>
            <w:r>
              <w:rPr>
                <w:sz w:val="24"/>
                <w:szCs w:val="24"/>
              </w:rPr>
              <w:lastRenderedPageBreak/>
              <w:t>Администрации или уполномоченным им лицом</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rsidP="00A26DE7">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rsidP="00A26D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883495" w:rsidRDefault="007803ED">
      <w:pPr>
        <w:widowControl w:val="0"/>
        <w:tabs>
          <w:tab w:val="left" w:pos="567"/>
        </w:tabs>
        <w:spacing w:after="0" w:line="240" w:lineRule="auto"/>
        <w:contextualSpacing/>
      </w:pPr>
      <w:r>
        <w:br w:type="textWrapping" w:clear="all"/>
      </w:r>
    </w:p>
    <w:p w:rsidR="00883495" w:rsidRDefault="00883495">
      <w:pPr>
        <w:autoSpaceDE w:val="0"/>
        <w:autoSpaceDN w:val="0"/>
        <w:adjustRightInd w:val="0"/>
        <w:spacing w:after="0" w:line="240" w:lineRule="auto"/>
        <w:ind w:left="5245"/>
        <w:sectPr w:rsidR="00883495">
          <w:headerReference w:type="default" r:id="rId25"/>
          <w:pgSz w:w="16838" w:h="11905" w:orient="landscape"/>
          <w:pgMar w:top="851" w:right="851" w:bottom="1304" w:left="851" w:header="709"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6</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rPr>
          <w:sz w:val="24"/>
          <w:szCs w:val="24"/>
        </w:rPr>
      </w:pPr>
    </w:p>
    <w:p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tblPr>
      <w:tblGrid>
        <w:gridCol w:w="3351"/>
        <w:gridCol w:w="1683"/>
        <w:gridCol w:w="1674"/>
        <w:gridCol w:w="3357"/>
      </w:tblGrid>
      <w:tr w:rsidR="00883495">
        <w:trPr>
          <w:trHeight w:val="713"/>
        </w:trPr>
        <w:tc>
          <w:tcPr>
            <w:tcW w:w="10060" w:type="dxa"/>
            <w:gridSpan w:val="4"/>
            <w:tcMar>
              <w:top w:w="75" w:type="dxa"/>
              <w:left w:w="255" w:type="dxa"/>
              <w:bottom w:w="75" w:type="dxa"/>
              <w:right w:w="255" w:type="dxa"/>
            </w:tcMar>
          </w:tcPr>
          <w:p w:rsidR="00883495" w:rsidRDefault="007803ED">
            <w:pPr>
              <w:ind w:left="567"/>
              <w:jc w:val="center"/>
              <w:rPr>
                <w:rFonts w:eastAsia="Times New Roman"/>
                <w:b/>
                <w:sz w:val="22"/>
                <w:szCs w:val="22"/>
              </w:rPr>
            </w:pPr>
            <w:r>
              <w:rPr>
                <w:b/>
                <w:sz w:val="22"/>
                <w:szCs w:val="22"/>
              </w:rPr>
              <w:t>___________________________________________________________</w:t>
            </w:r>
          </w:p>
          <w:p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trPr>
          <w:trHeight w:val="651"/>
        </w:trPr>
        <w:tc>
          <w:tcPr>
            <w:tcW w:w="10060" w:type="dxa"/>
            <w:gridSpan w:val="4"/>
            <w:tcMar>
              <w:top w:w="75" w:type="dxa"/>
              <w:left w:w="255" w:type="dxa"/>
              <w:bottom w:w="75" w:type="dxa"/>
              <w:right w:w="255" w:type="dxa"/>
            </w:tcMar>
          </w:tcPr>
          <w:p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883495" w:rsidRDefault="007803ED">
            <w:pPr>
              <w:ind w:left="567"/>
              <w:jc w:val="center"/>
              <w:rPr>
                <w:sz w:val="22"/>
                <w:szCs w:val="22"/>
              </w:rPr>
            </w:pPr>
            <w:r>
              <w:rPr>
                <w:sz w:val="22"/>
                <w:szCs w:val="22"/>
              </w:rPr>
              <w:t>________________________(</w:t>
            </w:r>
            <w:r>
              <w:rPr>
                <w:i/>
                <w:sz w:val="22"/>
                <w:szCs w:val="22"/>
              </w:rPr>
              <w:t>адрес земельного участка либо объекта капитального строительства</w:t>
            </w:r>
            <w:r>
              <w:rPr>
                <w:sz w:val="22"/>
                <w:szCs w:val="22"/>
              </w:rPr>
              <w:t>)</w:t>
            </w:r>
          </w:p>
        </w:tc>
      </w:tr>
      <w:tr w:rsidR="00883495">
        <w:trPr>
          <w:trHeight w:val="282"/>
        </w:trPr>
        <w:tc>
          <w:tcPr>
            <w:tcW w:w="5032" w:type="dxa"/>
            <w:gridSpan w:val="2"/>
            <w:tcMar>
              <w:top w:w="75" w:type="dxa"/>
              <w:left w:w="255" w:type="dxa"/>
              <w:bottom w:w="75" w:type="dxa"/>
              <w:right w:w="255" w:type="dxa"/>
            </w:tcMar>
          </w:tcPr>
          <w:p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rsidR="00883495" w:rsidRDefault="007803ED">
            <w:pPr>
              <w:ind w:left="567"/>
              <w:jc w:val="right"/>
              <w:rPr>
                <w:sz w:val="22"/>
                <w:szCs w:val="22"/>
              </w:rPr>
            </w:pPr>
            <w:r>
              <w:rPr>
                <w:sz w:val="22"/>
                <w:szCs w:val="22"/>
              </w:rPr>
              <w:t>№</w:t>
            </w:r>
            <w:r>
              <w:rPr>
                <w:sz w:val="22"/>
                <w:szCs w:val="22"/>
              </w:rPr>
              <w:tab/>
              <w:t>_________</w:t>
            </w:r>
          </w:p>
        </w:tc>
      </w:tr>
      <w:tr w:rsidR="00883495">
        <w:trPr>
          <w:trHeight w:val="730"/>
        </w:trPr>
        <w:tc>
          <w:tcPr>
            <w:tcW w:w="10060" w:type="dxa"/>
            <w:gridSpan w:val="4"/>
            <w:tcMar>
              <w:top w:w="75" w:type="dxa"/>
              <w:left w:w="255" w:type="dxa"/>
              <w:bottom w:w="75" w:type="dxa"/>
              <w:right w:w="255" w:type="dxa"/>
            </w:tcMar>
          </w:tcPr>
          <w:p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trPr>
          <w:trHeight w:val="296"/>
        </w:trPr>
        <w:tc>
          <w:tcPr>
            <w:tcW w:w="3350" w:type="dxa"/>
            <w:tcMar>
              <w:top w:w="75" w:type="dxa"/>
              <w:left w:w="255" w:type="dxa"/>
              <w:bottom w:w="75" w:type="dxa"/>
              <w:right w:w="255" w:type="dxa"/>
            </w:tcMar>
          </w:tcPr>
          <w:p w:rsidR="00883495" w:rsidRDefault="007803ED">
            <w:pPr>
              <w:ind w:left="567"/>
              <w:jc w:val="center"/>
              <w:rPr>
                <w:sz w:val="22"/>
                <w:szCs w:val="22"/>
              </w:rPr>
            </w:pPr>
            <w:r>
              <w:rPr>
                <w:sz w:val="22"/>
                <w:szCs w:val="22"/>
              </w:rPr>
              <w:t>____________</w:t>
            </w:r>
          </w:p>
        </w:tc>
        <w:tc>
          <w:tcPr>
            <w:tcW w:w="3355" w:type="dxa"/>
            <w:gridSpan w:val="2"/>
          </w:tcPr>
          <w:p w:rsidR="00883495" w:rsidRDefault="007803ED">
            <w:pPr>
              <w:ind w:left="567"/>
              <w:jc w:val="center"/>
              <w:rPr>
                <w:sz w:val="22"/>
                <w:szCs w:val="22"/>
              </w:rPr>
            </w:pPr>
            <w:r>
              <w:rPr>
                <w:sz w:val="22"/>
                <w:szCs w:val="22"/>
              </w:rPr>
              <w:t>_______</w:t>
            </w:r>
          </w:p>
        </w:tc>
        <w:tc>
          <w:tcPr>
            <w:tcW w:w="3355" w:type="dxa"/>
          </w:tcPr>
          <w:p w:rsidR="00883495" w:rsidRDefault="007803ED">
            <w:pPr>
              <w:ind w:left="567"/>
              <w:jc w:val="center"/>
              <w:rPr>
                <w:sz w:val="22"/>
                <w:szCs w:val="22"/>
              </w:rPr>
            </w:pPr>
            <w:r>
              <w:rPr>
                <w:sz w:val="22"/>
                <w:szCs w:val="22"/>
              </w:rPr>
              <w:t>___________</w:t>
            </w:r>
          </w:p>
        </w:tc>
      </w:tr>
      <w:tr w:rsidR="00883495">
        <w:trPr>
          <w:trHeight w:val="534"/>
        </w:trPr>
        <w:tc>
          <w:tcPr>
            <w:tcW w:w="3350" w:type="dxa"/>
            <w:tcMar>
              <w:top w:w="75" w:type="dxa"/>
              <w:left w:w="255" w:type="dxa"/>
              <w:bottom w:w="75" w:type="dxa"/>
              <w:right w:w="255" w:type="dxa"/>
            </w:tcMar>
          </w:tcPr>
          <w:p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rsidR="00883495" w:rsidRDefault="007803ED" w:rsidP="00C05CC3">
      <w:pPr>
        <w:spacing w:after="0" w:line="240" w:lineRule="auto"/>
        <w:ind w:left="4990"/>
        <w:outlineLvl w:val="1"/>
        <w:rPr>
          <w:sz w:val="24"/>
          <w:szCs w:val="24"/>
        </w:rPr>
      </w:pPr>
      <w:r>
        <w:rPr>
          <w:sz w:val="24"/>
          <w:szCs w:val="24"/>
        </w:rPr>
        <w:lastRenderedPageBreak/>
        <w:t>Приложение № 7</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 w:rsidR="00883495" w:rsidRDefault="00883495">
      <w:pPr>
        <w:jc w:val="center"/>
        <w:rPr>
          <w:sz w:val="20"/>
          <w:szCs w:val="20"/>
        </w:rPr>
      </w:pPr>
    </w:p>
    <w:p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883495" w:rsidRDefault="00883495">
      <w:pPr>
        <w:pBdr>
          <w:bottom w:val="single" w:sz="12" w:space="1" w:color="auto"/>
        </w:pBdr>
        <w:autoSpaceDE w:val="0"/>
        <w:autoSpaceDN w:val="0"/>
        <w:adjustRightInd w:val="0"/>
        <w:ind w:left="4820"/>
        <w:jc w:val="both"/>
        <w:rPr>
          <w:iCs/>
          <w:sz w:val="27"/>
          <w:szCs w:val="27"/>
        </w:rPr>
      </w:pPr>
    </w:p>
    <w:p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883495">
        <w:tc>
          <w:tcPr>
            <w:tcW w:w="976" w:type="dxa"/>
          </w:tcPr>
          <w:p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883495" w:rsidRDefault="00883495">
            <w:pPr>
              <w:spacing w:after="0" w:line="240" w:lineRule="auto"/>
              <w:rPr>
                <w:b/>
                <w:bCs/>
                <w:sz w:val="24"/>
                <w:szCs w:val="24"/>
              </w:rPr>
            </w:pPr>
          </w:p>
        </w:tc>
        <w:tc>
          <w:tcPr>
            <w:tcW w:w="1472" w:type="dxa"/>
          </w:tcPr>
          <w:p w:rsidR="00883495" w:rsidRDefault="00883495">
            <w:pPr>
              <w:spacing w:after="0" w:line="240" w:lineRule="auto"/>
              <w:jc w:val="right"/>
              <w:rPr>
                <w:b/>
                <w:bCs/>
                <w:sz w:val="24"/>
                <w:szCs w:val="24"/>
              </w:rPr>
            </w:pPr>
          </w:p>
        </w:tc>
        <w:tc>
          <w:tcPr>
            <w:tcW w:w="500" w:type="dxa"/>
            <w:vAlign w:val="center"/>
          </w:tcPr>
          <w:p w:rsidR="00883495" w:rsidRDefault="007803ED">
            <w:pPr>
              <w:spacing w:after="0" w:line="240" w:lineRule="auto"/>
              <w:jc w:val="right"/>
              <w:rPr>
                <w:b/>
                <w:bCs/>
                <w:sz w:val="24"/>
                <w:szCs w:val="24"/>
              </w:rPr>
            </w:pPr>
            <w:r>
              <w:rPr>
                <w:b/>
                <w:bCs/>
                <w:sz w:val="24"/>
                <w:szCs w:val="24"/>
              </w:rPr>
              <w:t>от</w:t>
            </w:r>
          </w:p>
        </w:tc>
        <w:tc>
          <w:tcPr>
            <w:tcW w:w="628" w:type="dxa"/>
          </w:tcPr>
          <w:p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883495" w:rsidRDefault="00883495">
            <w:pPr>
              <w:spacing w:after="0" w:line="240" w:lineRule="auto"/>
              <w:jc w:val="center"/>
              <w:rPr>
                <w:sz w:val="24"/>
                <w:szCs w:val="24"/>
              </w:rPr>
            </w:pPr>
          </w:p>
        </w:tc>
        <w:tc>
          <w:tcPr>
            <w:tcW w:w="356" w:type="dxa"/>
          </w:tcPr>
          <w:p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520" w:type="dxa"/>
          </w:tcPr>
          <w:p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414" w:type="dxa"/>
            <w:vAlign w:val="center"/>
          </w:tcPr>
          <w:p w:rsidR="00883495" w:rsidRDefault="007803ED">
            <w:pPr>
              <w:spacing w:after="0" w:line="240" w:lineRule="auto"/>
              <w:rPr>
                <w:b/>
                <w:bCs/>
                <w:sz w:val="24"/>
                <w:szCs w:val="24"/>
              </w:rPr>
            </w:pPr>
            <w:r>
              <w:rPr>
                <w:b/>
                <w:bCs/>
                <w:sz w:val="24"/>
                <w:szCs w:val="24"/>
              </w:rPr>
              <w:t>г.</w:t>
            </w:r>
          </w:p>
        </w:tc>
      </w:tr>
    </w:tbl>
    <w:p w:rsidR="00883495" w:rsidRDefault="00883495">
      <w:pPr>
        <w:jc w:val="center"/>
        <w:rPr>
          <w:rFonts w:eastAsia="Times New Roman"/>
          <w:bCs/>
          <w:sz w:val="24"/>
          <w:szCs w:val="24"/>
          <w:u w:val="single"/>
          <w:lang w:eastAsia="ru-RU"/>
        </w:rPr>
      </w:pPr>
    </w:p>
    <w:p w:rsidR="00883495" w:rsidRDefault="007803ED">
      <w:pPr>
        <w:jc w:val="both"/>
        <w:rPr>
          <w:sz w:val="24"/>
          <w:szCs w:val="24"/>
        </w:rPr>
      </w:pPr>
      <w:r>
        <w:rPr>
          <w:sz w:val="24"/>
          <w:szCs w:val="24"/>
        </w:rPr>
        <w:t xml:space="preserve">_______________________________________________________________________________ </w:t>
      </w:r>
    </w:p>
    <w:p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___________________</w:t>
      </w:r>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4678"/>
        <w:gridCol w:w="2974"/>
      </w:tblGrid>
      <w:tr w:rsidR="00883495">
        <w:tc>
          <w:tcPr>
            <w:tcW w:w="1843" w:type="dxa"/>
            <w:tcBorders>
              <w:top w:val="single" w:sz="4" w:space="0" w:color="auto"/>
              <w:left w:val="single" w:sz="4" w:space="0" w:color="auto"/>
              <w:bottom w:val="single" w:sz="4" w:space="0" w:color="auto"/>
              <w:right w:val="single" w:sz="4" w:space="0" w:color="auto"/>
            </w:tcBorders>
          </w:tcPr>
          <w:p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tc>
          <w:tcPr>
            <w:tcW w:w="1843" w:type="dxa"/>
            <w:tcBorders>
              <w:top w:val="single" w:sz="4" w:space="0" w:color="auto"/>
              <w:left w:val="single" w:sz="4" w:space="0" w:color="auto"/>
              <w:bottom w:val="single" w:sz="4" w:space="0" w:color="auto"/>
              <w:right w:val="single" w:sz="4" w:space="0" w:color="auto"/>
            </w:tcBorders>
          </w:tcPr>
          <w:p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r>
    </w:tbl>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tblPr>
      <w:tblGrid>
        <w:gridCol w:w="3117"/>
        <w:gridCol w:w="427"/>
        <w:gridCol w:w="2552"/>
        <w:gridCol w:w="423"/>
        <w:gridCol w:w="2946"/>
      </w:tblGrid>
      <w:tr w:rsidR="00883495">
        <w:trPr>
          <w:trHeight w:val="617"/>
        </w:trPr>
        <w:tc>
          <w:tcPr>
            <w:tcW w:w="3117" w:type="dxa"/>
            <w:tcBorders>
              <w:top w:val="nil"/>
              <w:left w:val="nil"/>
              <w:bottom w:val="single" w:sz="4" w:space="0" w:color="auto"/>
              <w:right w:val="nil"/>
            </w:tcBorders>
            <w:vAlign w:val="bottom"/>
          </w:tcPr>
          <w:p w:rsidR="00883495" w:rsidRDefault="00883495">
            <w:pPr>
              <w:jc w:val="center"/>
              <w:rPr>
                <w:sz w:val="26"/>
                <w:szCs w:val="26"/>
              </w:rPr>
            </w:pPr>
          </w:p>
        </w:tc>
        <w:tc>
          <w:tcPr>
            <w:tcW w:w="427" w:type="dxa"/>
            <w:tcBorders>
              <w:top w:val="nil"/>
              <w:left w:val="nil"/>
              <w:bottom w:val="nil"/>
              <w:right w:val="single" w:sz="4" w:space="0" w:color="auto"/>
            </w:tcBorders>
            <w:vAlign w:val="bottom"/>
          </w:tcPr>
          <w:p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883495" w:rsidRDefault="00883495">
            <w:pPr>
              <w:rPr>
                <w:sz w:val="26"/>
                <w:szCs w:val="26"/>
              </w:rPr>
            </w:pPr>
          </w:p>
        </w:tc>
        <w:tc>
          <w:tcPr>
            <w:tcW w:w="2946" w:type="dxa"/>
            <w:tcBorders>
              <w:top w:val="nil"/>
              <w:left w:val="nil"/>
              <w:bottom w:val="single" w:sz="4" w:space="0" w:color="auto"/>
              <w:right w:val="nil"/>
            </w:tcBorders>
            <w:vAlign w:val="bottom"/>
          </w:tcPr>
          <w:p w:rsidR="00883495" w:rsidRDefault="00883495">
            <w:pPr>
              <w:jc w:val="center"/>
              <w:rPr>
                <w:sz w:val="26"/>
                <w:szCs w:val="26"/>
              </w:rPr>
            </w:pPr>
          </w:p>
        </w:tc>
      </w:tr>
      <w:tr w:rsidR="00883495">
        <w:tc>
          <w:tcPr>
            <w:tcW w:w="3117" w:type="dxa"/>
          </w:tcPr>
          <w:p w:rsidR="00883495" w:rsidRDefault="007803ED">
            <w:pPr>
              <w:jc w:val="center"/>
              <w:rPr>
                <w:sz w:val="16"/>
                <w:szCs w:val="16"/>
              </w:rPr>
            </w:pPr>
            <w:r>
              <w:rPr>
                <w:sz w:val="16"/>
                <w:szCs w:val="16"/>
              </w:rPr>
              <w:t>(должность)</w:t>
            </w:r>
          </w:p>
        </w:tc>
        <w:tc>
          <w:tcPr>
            <w:tcW w:w="427" w:type="dxa"/>
          </w:tcPr>
          <w:p w:rsidR="00883495" w:rsidRDefault="00883495">
            <w:pPr>
              <w:rPr>
                <w:sz w:val="16"/>
                <w:szCs w:val="16"/>
              </w:rPr>
            </w:pPr>
          </w:p>
        </w:tc>
        <w:tc>
          <w:tcPr>
            <w:tcW w:w="2552" w:type="dxa"/>
          </w:tcPr>
          <w:p w:rsidR="00883495" w:rsidRDefault="00883495">
            <w:pPr>
              <w:rPr>
                <w:sz w:val="16"/>
                <w:szCs w:val="16"/>
              </w:rPr>
            </w:pPr>
          </w:p>
        </w:tc>
        <w:tc>
          <w:tcPr>
            <w:tcW w:w="423" w:type="dxa"/>
          </w:tcPr>
          <w:p w:rsidR="00883495" w:rsidRDefault="00883495">
            <w:pPr>
              <w:rPr>
                <w:rFonts w:eastAsia="Times New Roman"/>
                <w:sz w:val="16"/>
                <w:szCs w:val="16"/>
              </w:rPr>
            </w:pPr>
          </w:p>
        </w:tc>
        <w:tc>
          <w:tcPr>
            <w:tcW w:w="2946" w:type="dxa"/>
          </w:tcPr>
          <w:p w:rsidR="00883495" w:rsidRDefault="007803ED">
            <w:pPr>
              <w:jc w:val="center"/>
              <w:rPr>
                <w:sz w:val="16"/>
                <w:szCs w:val="16"/>
              </w:rPr>
            </w:pPr>
            <w:r>
              <w:rPr>
                <w:sz w:val="16"/>
                <w:szCs w:val="16"/>
              </w:rPr>
              <w:t>(фамилия, имя, отчество (последнее - при наличии)</w:t>
            </w:r>
          </w:p>
        </w:tc>
      </w:tr>
    </w:tbl>
    <w:p w:rsidR="00883495" w:rsidRDefault="00883495">
      <w:pPr>
        <w:autoSpaceDE w:val="0"/>
        <w:autoSpaceDN w:val="0"/>
        <w:adjustRightInd w:val="0"/>
        <w:spacing w:after="0" w:line="240" w:lineRule="auto"/>
      </w:pPr>
    </w:p>
    <w:sectPr w:rsidR="00883495" w:rsidSect="00E36D0F">
      <w:pgSz w:w="11905" w:h="16838"/>
      <w:pgMar w:top="1134" w:right="567" w:bottom="1134" w:left="1701" w:header="709"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753" w:rsidRDefault="00951753">
      <w:pPr>
        <w:spacing w:line="240" w:lineRule="auto"/>
      </w:pPr>
      <w:r>
        <w:separator/>
      </w:r>
    </w:p>
  </w:endnote>
  <w:endnote w:type="continuationSeparator" w:id="1">
    <w:p w:rsidR="00951753" w:rsidRDefault="009517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sh">
    <w:altName w:val="Century Gothic"/>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753" w:rsidRDefault="00951753">
      <w:pPr>
        <w:spacing w:after="0"/>
      </w:pPr>
      <w:r>
        <w:separator/>
      </w:r>
    </w:p>
  </w:footnote>
  <w:footnote w:type="continuationSeparator" w:id="1">
    <w:p w:rsidR="00951753" w:rsidRDefault="00951753">
      <w:pPr>
        <w:spacing w:after="0"/>
      </w:pPr>
      <w:r>
        <w:continuationSeparator/>
      </w:r>
    </w:p>
  </w:footnote>
  <w:footnote w:id="2">
    <w:p w:rsidR="0031106C" w:rsidRDefault="0031106C">
      <w:pPr>
        <w:pStyle w:val="af1"/>
        <w:jc w:val="both"/>
      </w:pPr>
      <w:r>
        <w:rPr>
          <w:rStyle w:val="a4"/>
        </w:rPr>
        <w:footnoteRef/>
      </w:r>
      <w:r>
        <w:t xml:space="preserve"> Срок, на основании части 17 статьи 31 Градостроительного кодекса </w:t>
      </w:r>
      <w:bookmarkStart w:id="1" w:name="_GoBack"/>
      <w:r>
        <w:t>РФ</w:t>
      </w:r>
      <w:bookmarkEnd w:id="1"/>
      <w:r>
        <w:t xml:space="preserve">, указывается в соответствии </w:t>
      </w:r>
      <w:r>
        <w:br/>
        <w:t>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31106C" w:rsidRDefault="0031106C">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4">
    <w:p w:rsidR="0031106C" w:rsidRDefault="0031106C">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6C" w:rsidRDefault="0031106C">
    <w:pPr>
      <w:pStyle w:val="af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967953"/>
      <w:docPartObj>
        <w:docPartGallery w:val="AutoText"/>
      </w:docPartObj>
    </w:sdtPr>
    <w:sdtContent>
      <w:p w:rsidR="0031106C" w:rsidRDefault="0031106C">
        <w:pPr>
          <w:pStyle w:val="af3"/>
          <w:jc w:val="center"/>
        </w:pPr>
        <w:fldSimple w:instr="PAGE   \* MERGEFORMAT">
          <w:r w:rsidR="00FF40C3">
            <w:rPr>
              <w:noProof/>
            </w:rPr>
            <w:t>2</w:t>
          </w:r>
        </w:fldSimple>
      </w:p>
    </w:sdtContent>
  </w:sdt>
  <w:p w:rsidR="0031106C" w:rsidRDefault="0031106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footnotePr>
    <w:footnote w:id="0"/>
    <w:footnote w:id="1"/>
  </w:footnotePr>
  <w:endnotePr>
    <w:endnote w:id="0"/>
    <w:endnote w:id="1"/>
  </w:endnotePr>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723"/>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23B5"/>
    <w:rsid w:val="0021337D"/>
    <w:rsid w:val="00213409"/>
    <w:rsid w:val="0021393A"/>
    <w:rsid w:val="00213B3D"/>
    <w:rsid w:val="00213EB4"/>
    <w:rsid w:val="00215200"/>
    <w:rsid w:val="00217399"/>
    <w:rsid w:val="002177DA"/>
    <w:rsid w:val="0022181C"/>
    <w:rsid w:val="0022188F"/>
    <w:rsid w:val="00221D36"/>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106C"/>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4CB6"/>
    <w:rsid w:val="005C667D"/>
    <w:rsid w:val="005D1116"/>
    <w:rsid w:val="005D2A21"/>
    <w:rsid w:val="005D3CB9"/>
    <w:rsid w:val="005D50BF"/>
    <w:rsid w:val="005D6357"/>
    <w:rsid w:val="005D7259"/>
    <w:rsid w:val="005E1BD6"/>
    <w:rsid w:val="005E28F3"/>
    <w:rsid w:val="005E3892"/>
    <w:rsid w:val="005E44B2"/>
    <w:rsid w:val="005E5076"/>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491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0367"/>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2E1F"/>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753"/>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6DE7"/>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42A"/>
    <w:rsid w:val="00A94863"/>
    <w:rsid w:val="00A95A86"/>
    <w:rsid w:val="00A96D29"/>
    <w:rsid w:val="00A97CF2"/>
    <w:rsid w:val="00AA11CB"/>
    <w:rsid w:val="00AA1D8C"/>
    <w:rsid w:val="00AA2D46"/>
    <w:rsid w:val="00AA30B1"/>
    <w:rsid w:val="00AA36A2"/>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1A08"/>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145E"/>
    <w:rsid w:val="00E12310"/>
    <w:rsid w:val="00E129F5"/>
    <w:rsid w:val="00E13097"/>
    <w:rsid w:val="00E1391D"/>
    <w:rsid w:val="00E14298"/>
    <w:rsid w:val="00E142D1"/>
    <w:rsid w:val="00E14FF0"/>
    <w:rsid w:val="00E16193"/>
    <w:rsid w:val="00E16BB8"/>
    <w:rsid w:val="00E16DDB"/>
    <w:rsid w:val="00E22B86"/>
    <w:rsid w:val="00E24818"/>
    <w:rsid w:val="00E325E5"/>
    <w:rsid w:val="00E32C2E"/>
    <w:rsid w:val="00E33ED8"/>
    <w:rsid w:val="00E35EF5"/>
    <w:rsid w:val="00E36D0F"/>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0DB"/>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0C3"/>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semiHidden="0" w:qFormat="1"/>
    <w:lsdException w:name="header" w:semiHidden="0"/>
    <w:lsdException w:name="footer" w:semiHidden="0"/>
    <w:lsdException w:name="caption" w:semiHidden="0" w:uiPriority="35" w:qFormat="1"/>
    <w:lsdException w:name="footnote reference" w:unhideWhenUsed="0" w:qFormat="1"/>
    <w:lsdException w:name="annotation reference" w:semiHidden="0"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0F"/>
    <w:pPr>
      <w:spacing w:after="200" w:line="276" w:lineRule="auto"/>
    </w:pPr>
    <w:rPr>
      <w:sz w:val="28"/>
      <w:szCs w:val="28"/>
      <w:lang w:eastAsia="en-US"/>
    </w:rPr>
  </w:style>
  <w:style w:type="paragraph" w:styleId="12">
    <w:name w:val="heading 1"/>
    <w:basedOn w:val="a"/>
    <w:next w:val="a"/>
    <w:link w:val="13"/>
    <w:uiPriority w:val="9"/>
    <w:qFormat/>
    <w:rsid w:val="00E36D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E36D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E36D0F"/>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E36D0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E36D0F"/>
    <w:rPr>
      <w:color w:val="800080" w:themeColor="followedHyperlink"/>
      <w:u w:val="single"/>
    </w:rPr>
  </w:style>
  <w:style w:type="character" w:styleId="a4">
    <w:name w:val="footnote reference"/>
    <w:uiPriority w:val="99"/>
    <w:semiHidden/>
    <w:qFormat/>
    <w:rsid w:val="00E36D0F"/>
    <w:rPr>
      <w:vertAlign w:val="superscript"/>
    </w:rPr>
  </w:style>
  <w:style w:type="character" w:styleId="a5">
    <w:name w:val="annotation reference"/>
    <w:basedOn w:val="a0"/>
    <w:uiPriority w:val="99"/>
    <w:unhideWhenUsed/>
    <w:qFormat/>
    <w:rsid w:val="00E36D0F"/>
    <w:rPr>
      <w:sz w:val="16"/>
      <w:szCs w:val="16"/>
    </w:rPr>
  </w:style>
  <w:style w:type="character" w:styleId="a6">
    <w:name w:val="endnote reference"/>
    <w:basedOn w:val="a0"/>
    <w:uiPriority w:val="99"/>
    <w:semiHidden/>
    <w:unhideWhenUsed/>
    <w:qFormat/>
    <w:rsid w:val="00E36D0F"/>
    <w:rPr>
      <w:vertAlign w:val="superscript"/>
    </w:rPr>
  </w:style>
  <w:style w:type="character" w:styleId="a7">
    <w:name w:val="Hyperlink"/>
    <w:basedOn w:val="a0"/>
    <w:uiPriority w:val="99"/>
    <w:unhideWhenUsed/>
    <w:qFormat/>
    <w:rsid w:val="00E36D0F"/>
    <w:rPr>
      <w:color w:val="0000FF" w:themeColor="hyperlink"/>
      <w:u w:val="single"/>
    </w:rPr>
  </w:style>
  <w:style w:type="paragraph" w:styleId="a8">
    <w:name w:val="Balloon Text"/>
    <w:basedOn w:val="a"/>
    <w:link w:val="a9"/>
    <w:uiPriority w:val="99"/>
    <w:semiHidden/>
    <w:unhideWhenUsed/>
    <w:qFormat/>
    <w:rsid w:val="00E36D0F"/>
    <w:pPr>
      <w:spacing w:after="0" w:line="240" w:lineRule="auto"/>
    </w:pPr>
    <w:rPr>
      <w:rFonts w:ascii="Tahoma" w:hAnsi="Tahoma" w:cs="Tahoma"/>
      <w:sz w:val="16"/>
      <w:szCs w:val="16"/>
    </w:rPr>
  </w:style>
  <w:style w:type="paragraph" w:styleId="33">
    <w:name w:val="Body Text Indent 3"/>
    <w:basedOn w:val="a"/>
    <w:link w:val="34"/>
    <w:uiPriority w:val="99"/>
    <w:rsid w:val="00E36D0F"/>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rsid w:val="00E36D0F"/>
    <w:pPr>
      <w:spacing w:after="0" w:line="240" w:lineRule="auto"/>
    </w:pPr>
    <w:rPr>
      <w:sz w:val="20"/>
      <w:szCs w:val="20"/>
    </w:rPr>
  </w:style>
  <w:style w:type="paragraph" w:styleId="ac">
    <w:name w:val="caption"/>
    <w:basedOn w:val="a"/>
    <w:next w:val="a"/>
    <w:uiPriority w:val="35"/>
    <w:unhideWhenUsed/>
    <w:qFormat/>
    <w:rsid w:val="00E36D0F"/>
    <w:pPr>
      <w:spacing w:line="240" w:lineRule="auto"/>
    </w:pPr>
    <w:rPr>
      <w:b/>
      <w:bCs/>
      <w:color w:val="4F81BD" w:themeColor="accent1"/>
      <w:sz w:val="18"/>
      <w:szCs w:val="18"/>
    </w:rPr>
  </w:style>
  <w:style w:type="paragraph" w:styleId="ad">
    <w:name w:val="annotation text"/>
    <w:basedOn w:val="a"/>
    <w:link w:val="ae"/>
    <w:uiPriority w:val="99"/>
    <w:unhideWhenUsed/>
    <w:qFormat/>
    <w:rsid w:val="00E36D0F"/>
    <w:pPr>
      <w:spacing w:line="240" w:lineRule="auto"/>
    </w:pPr>
    <w:rPr>
      <w:sz w:val="20"/>
      <w:szCs w:val="20"/>
    </w:rPr>
  </w:style>
  <w:style w:type="paragraph" w:styleId="af">
    <w:name w:val="annotation subject"/>
    <w:basedOn w:val="ad"/>
    <w:next w:val="ad"/>
    <w:link w:val="af0"/>
    <w:uiPriority w:val="99"/>
    <w:semiHidden/>
    <w:unhideWhenUsed/>
    <w:rsid w:val="00E36D0F"/>
    <w:rPr>
      <w:b/>
      <w:bCs/>
    </w:rPr>
  </w:style>
  <w:style w:type="paragraph" w:styleId="af1">
    <w:name w:val="footnote text"/>
    <w:basedOn w:val="a"/>
    <w:link w:val="af2"/>
    <w:uiPriority w:val="99"/>
    <w:semiHidden/>
    <w:rsid w:val="00E36D0F"/>
    <w:pPr>
      <w:spacing w:after="0" w:line="240" w:lineRule="auto"/>
    </w:pPr>
    <w:rPr>
      <w:rFonts w:eastAsia="Times New Roman"/>
      <w:sz w:val="20"/>
      <w:szCs w:val="20"/>
      <w:lang w:eastAsia="ru-RU"/>
    </w:rPr>
  </w:style>
  <w:style w:type="paragraph" w:styleId="af3">
    <w:name w:val="header"/>
    <w:basedOn w:val="a"/>
    <w:link w:val="af4"/>
    <w:uiPriority w:val="99"/>
    <w:unhideWhenUsed/>
    <w:rsid w:val="00E36D0F"/>
    <w:pPr>
      <w:tabs>
        <w:tab w:val="center" w:pos="4677"/>
        <w:tab w:val="right" w:pos="9355"/>
      </w:tabs>
      <w:spacing w:after="0" w:line="240" w:lineRule="auto"/>
    </w:pPr>
  </w:style>
  <w:style w:type="paragraph" w:styleId="af5">
    <w:name w:val="footer"/>
    <w:basedOn w:val="a"/>
    <w:link w:val="af6"/>
    <w:uiPriority w:val="99"/>
    <w:unhideWhenUsed/>
    <w:rsid w:val="00E36D0F"/>
    <w:pPr>
      <w:tabs>
        <w:tab w:val="center" w:pos="4677"/>
        <w:tab w:val="right" w:pos="9355"/>
      </w:tabs>
      <w:spacing w:after="0" w:line="240" w:lineRule="auto"/>
    </w:pPr>
  </w:style>
  <w:style w:type="paragraph" w:styleId="af7">
    <w:name w:val="Normal (Web)"/>
    <w:basedOn w:val="a"/>
    <w:uiPriority w:val="99"/>
    <w:semiHidden/>
    <w:unhideWhenUsed/>
    <w:qFormat/>
    <w:rsid w:val="00E36D0F"/>
    <w:pPr>
      <w:spacing w:after="0" w:line="240" w:lineRule="auto"/>
    </w:pPr>
    <w:rPr>
      <w:sz w:val="24"/>
      <w:szCs w:val="24"/>
      <w:lang w:eastAsia="ru-RU"/>
    </w:rPr>
  </w:style>
  <w:style w:type="paragraph" w:styleId="HTML">
    <w:name w:val="HTML Preformatted"/>
    <w:basedOn w:val="a"/>
    <w:link w:val="HTML0"/>
    <w:uiPriority w:val="99"/>
    <w:unhideWhenUsed/>
    <w:qFormat/>
    <w:rsid w:val="00E3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rsid w:val="00E3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E36D0F"/>
    <w:pPr>
      <w:ind w:left="720"/>
      <w:contextualSpacing/>
    </w:pPr>
  </w:style>
  <w:style w:type="paragraph" w:customStyle="1" w:styleId="formattext">
    <w:name w:val="formattext"/>
    <w:basedOn w:val="a"/>
    <w:uiPriority w:val="99"/>
    <w:qFormat/>
    <w:rsid w:val="00E36D0F"/>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E36D0F"/>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E36D0F"/>
    <w:pPr>
      <w:autoSpaceDE w:val="0"/>
      <w:autoSpaceDN w:val="0"/>
      <w:adjustRightInd w:val="0"/>
    </w:pPr>
    <w:rPr>
      <w:rFonts w:eastAsia="Times New Roman"/>
      <w:sz w:val="28"/>
      <w:szCs w:val="28"/>
    </w:rPr>
  </w:style>
  <w:style w:type="character" w:customStyle="1" w:styleId="ConsPlusNormal0">
    <w:name w:val="ConsPlusNormal Знак"/>
    <w:link w:val="ConsPlusNormal"/>
    <w:locked/>
    <w:rsid w:val="00E36D0F"/>
    <w:rPr>
      <w:rFonts w:eastAsia="Times New Roman"/>
      <w:lang w:eastAsia="ru-RU"/>
    </w:rPr>
  </w:style>
  <w:style w:type="character" w:customStyle="1" w:styleId="ae">
    <w:name w:val="Текст примечания Знак"/>
    <w:basedOn w:val="a0"/>
    <w:link w:val="ad"/>
    <w:uiPriority w:val="99"/>
    <w:qFormat/>
    <w:rsid w:val="00E36D0F"/>
    <w:rPr>
      <w:sz w:val="20"/>
      <w:szCs w:val="20"/>
    </w:rPr>
  </w:style>
  <w:style w:type="character" w:customStyle="1" w:styleId="af0">
    <w:name w:val="Тема примечания Знак"/>
    <w:basedOn w:val="ae"/>
    <w:link w:val="af"/>
    <w:uiPriority w:val="99"/>
    <w:semiHidden/>
    <w:rsid w:val="00E36D0F"/>
    <w:rPr>
      <w:b/>
      <w:bCs/>
      <w:sz w:val="20"/>
      <w:szCs w:val="20"/>
    </w:rPr>
  </w:style>
  <w:style w:type="character" w:customStyle="1" w:styleId="a9">
    <w:name w:val="Текст выноски Знак"/>
    <w:basedOn w:val="a0"/>
    <w:link w:val="a8"/>
    <w:uiPriority w:val="99"/>
    <w:semiHidden/>
    <w:qFormat/>
    <w:rsid w:val="00E36D0F"/>
    <w:rPr>
      <w:rFonts w:ascii="Tahoma" w:hAnsi="Tahoma" w:cs="Tahoma"/>
      <w:sz w:val="16"/>
      <w:szCs w:val="16"/>
    </w:rPr>
  </w:style>
  <w:style w:type="character" w:customStyle="1" w:styleId="af2">
    <w:name w:val="Текст сноски Знак"/>
    <w:basedOn w:val="a0"/>
    <w:link w:val="af1"/>
    <w:uiPriority w:val="99"/>
    <w:semiHidden/>
    <w:qFormat/>
    <w:rsid w:val="00E36D0F"/>
    <w:rPr>
      <w:rFonts w:eastAsia="Times New Roman"/>
      <w:sz w:val="20"/>
      <w:szCs w:val="20"/>
      <w:lang w:eastAsia="ru-RU"/>
    </w:rPr>
  </w:style>
  <w:style w:type="character" w:customStyle="1" w:styleId="HTML0">
    <w:name w:val="Стандартный HTML Знак"/>
    <w:basedOn w:val="a0"/>
    <w:link w:val="HTML"/>
    <w:uiPriority w:val="99"/>
    <w:qFormat/>
    <w:rsid w:val="00E36D0F"/>
    <w:rPr>
      <w:rFonts w:ascii="Courier New" w:eastAsia="Times New Roman" w:hAnsi="Courier New" w:cs="Courier New"/>
      <w:sz w:val="20"/>
      <w:szCs w:val="20"/>
      <w:lang w:eastAsia="ru-RU"/>
    </w:rPr>
  </w:style>
  <w:style w:type="paragraph" w:styleId="afb">
    <w:name w:val="No Spacing"/>
    <w:uiPriority w:val="1"/>
    <w:qFormat/>
    <w:rsid w:val="00E36D0F"/>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E36D0F"/>
    <w:rPr>
      <w:rFonts w:eastAsia="Times New Roman"/>
      <w:szCs w:val="24"/>
      <w:lang w:eastAsia="ru-RU"/>
    </w:rPr>
  </w:style>
  <w:style w:type="paragraph" w:customStyle="1" w:styleId="14">
    <w:name w:val="Рецензия1"/>
    <w:hidden/>
    <w:uiPriority w:val="99"/>
    <w:semiHidden/>
    <w:qFormat/>
    <w:rsid w:val="00E36D0F"/>
    <w:rPr>
      <w:sz w:val="28"/>
      <w:szCs w:val="28"/>
      <w:lang w:eastAsia="en-US"/>
    </w:rPr>
  </w:style>
  <w:style w:type="character" w:customStyle="1" w:styleId="af4">
    <w:name w:val="Верхний колонтитул Знак"/>
    <w:basedOn w:val="a0"/>
    <w:link w:val="af3"/>
    <w:uiPriority w:val="99"/>
    <w:rsid w:val="00E36D0F"/>
  </w:style>
  <w:style w:type="character" w:customStyle="1" w:styleId="af6">
    <w:name w:val="Нижний колонтитул Знак"/>
    <w:basedOn w:val="a0"/>
    <w:link w:val="af5"/>
    <w:uiPriority w:val="99"/>
    <w:qFormat/>
    <w:rsid w:val="00E36D0F"/>
  </w:style>
  <w:style w:type="character" w:customStyle="1" w:styleId="frgu-content-accordeon">
    <w:name w:val="frgu-content-accordeon"/>
    <w:basedOn w:val="a0"/>
    <w:qFormat/>
    <w:rsid w:val="00E36D0F"/>
  </w:style>
  <w:style w:type="paragraph" w:customStyle="1" w:styleId="8">
    <w:name w:val="Стиль8"/>
    <w:basedOn w:val="a"/>
    <w:uiPriority w:val="99"/>
    <w:rsid w:val="00E36D0F"/>
    <w:pPr>
      <w:spacing w:after="0" w:line="240" w:lineRule="auto"/>
    </w:pPr>
    <w:rPr>
      <w:rFonts w:eastAsia="Calibri"/>
      <w:lang w:eastAsia="ru-RU"/>
    </w:rPr>
  </w:style>
  <w:style w:type="character" w:customStyle="1" w:styleId="13">
    <w:name w:val="Заголовок 1 Знак"/>
    <w:basedOn w:val="a0"/>
    <w:link w:val="12"/>
    <w:uiPriority w:val="9"/>
    <w:qFormat/>
    <w:rsid w:val="00E36D0F"/>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E36D0F"/>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E36D0F"/>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sid w:val="00E36D0F"/>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sid w:val="00E36D0F"/>
    <w:rPr>
      <w:sz w:val="20"/>
      <w:szCs w:val="20"/>
    </w:rPr>
  </w:style>
  <w:style w:type="paragraph" w:customStyle="1" w:styleId="ConsPlusNonformat">
    <w:name w:val="ConsPlusNonformat"/>
    <w:qFormat/>
    <w:rsid w:val="00E36D0F"/>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rsid w:val="00E36D0F"/>
  </w:style>
  <w:style w:type="character" w:customStyle="1" w:styleId="afc">
    <w:name w:val="_Основной с красной строки Знак"/>
    <w:link w:val="afd"/>
    <w:qFormat/>
    <w:locked/>
    <w:rsid w:val="00E36D0F"/>
    <w:rPr>
      <w:rFonts w:eastAsia="Times New Roman"/>
      <w:szCs w:val="24"/>
      <w:lang w:eastAsia="ru-RU"/>
    </w:rPr>
  </w:style>
  <w:style w:type="paragraph" w:customStyle="1" w:styleId="afd">
    <w:name w:val="_Основной с красной строки"/>
    <w:basedOn w:val="a"/>
    <w:link w:val="afc"/>
    <w:qFormat/>
    <w:rsid w:val="00E36D0F"/>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E36D0F"/>
    <w:rPr>
      <w:rFonts w:eastAsia="Times New Roman"/>
      <w:sz w:val="28"/>
      <w:szCs w:val="28"/>
    </w:rPr>
  </w:style>
  <w:style w:type="paragraph" w:customStyle="1" w:styleId="1">
    <w:name w:val="_Маркированный список уровня 1"/>
    <w:basedOn w:val="a"/>
    <w:link w:val="15"/>
    <w:qFormat/>
    <w:rsid w:val="00E36D0F"/>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E36D0F"/>
    <w:rPr>
      <w:rFonts w:eastAsia="Times New Roman"/>
      <w:sz w:val="28"/>
      <w:szCs w:val="28"/>
    </w:rPr>
  </w:style>
  <w:style w:type="paragraph" w:customStyle="1" w:styleId="10">
    <w:name w:val="_Нумерованный 1"/>
    <w:basedOn w:val="afd"/>
    <w:link w:val="110"/>
    <w:qFormat/>
    <w:rsid w:val="00E36D0F"/>
    <w:pPr>
      <w:numPr>
        <w:numId w:val="2"/>
      </w:numPr>
    </w:pPr>
    <w:rPr>
      <w:szCs w:val="28"/>
    </w:rPr>
  </w:style>
  <w:style w:type="paragraph" w:customStyle="1" w:styleId="2">
    <w:name w:val="_Нумерованный 2"/>
    <w:basedOn w:val="afd"/>
    <w:qFormat/>
    <w:rsid w:val="00E36D0F"/>
    <w:pPr>
      <w:numPr>
        <w:ilvl w:val="1"/>
        <w:numId w:val="2"/>
      </w:numPr>
      <w:tabs>
        <w:tab w:val="left" w:pos="360"/>
      </w:tabs>
    </w:pPr>
    <w:rPr>
      <w:szCs w:val="28"/>
    </w:rPr>
  </w:style>
  <w:style w:type="paragraph" w:customStyle="1" w:styleId="3">
    <w:name w:val="_Нумерованный 3"/>
    <w:basedOn w:val="2"/>
    <w:qFormat/>
    <w:rsid w:val="00E36D0F"/>
    <w:pPr>
      <w:numPr>
        <w:ilvl w:val="2"/>
      </w:numPr>
    </w:pPr>
  </w:style>
  <w:style w:type="paragraph" w:customStyle="1" w:styleId="afe">
    <w:name w:val="_Основной после таблицы и рисунка"/>
    <w:basedOn w:val="afd"/>
    <w:next w:val="afd"/>
    <w:qFormat/>
    <w:rsid w:val="00E36D0F"/>
    <w:pPr>
      <w:spacing w:before="240"/>
    </w:pPr>
  </w:style>
  <w:style w:type="character" w:customStyle="1" w:styleId="aff">
    <w:name w:val="_Рисунок_Картинка Знак"/>
    <w:link w:val="aff0"/>
    <w:qFormat/>
    <w:locked/>
    <w:rsid w:val="00E36D0F"/>
    <w:rPr>
      <w:rFonts w:eastAsia="Times New Roman"/>
      <w:sz w:val="24"/>
      <w:szCs w:val="24"/>
      <w:lang w:eastAsia="ru-RU"/>
    </w:rPr>
  </w:style>
  <w:style w:type="paragraph" w:customStyle="1" w:styleId="aff0">
    <w:name w:val="_Рисунок_Картинка"/>
    <w:basedOn w:val="a"/>
    <w:next w:val="a"/>
    <w:link w:val="aff"/>
    <w:qFormat/>
    <w:rsid w:val="00E36D0F"/>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sid w:val="00E36D0F"/>
    <w:rPr>
      <w:rFonts w:eastAsia="Times New Roman"/>
      <w:bCs/>
      <w:lang w:eastAsia="ru-RU"/>
    </w:rPr>
  </w:style>
  <w:style w:type="paragraph" w:customStyle="1" w:styleId="aff2">
    <w:name w:val="_Рисунок_Название"/>
    <w:basedOn w:val="a"/>
    <w:next w:val="afe"/>
    <w:link w:val="aff1"/>
    <w:qFormat/>
    <w:rsid w:val="00E36D0F"/>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rsid w:val="00E36D0F"/>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sid w:val="00E36D0F"/>
    <w:rPr>
      <w:rFonts w:eastAsia="Times New Roman"/>
      <w:b/>
      <w:bCs/>
      <w:sz w:val="28"/>
      <w:szCs w:val="28"/>
    </w:rPr>
  </w:style>
  <w:style w:type="paragraph" w:customStyle="1" w:styleId="30">
    <w:name w:val="_Заголовок 3"/>
    <w:basedOn w:val="31"/>
    <w:next w:val="afd"/>
    <w:link w:val="35"/>
    <w:qFormat/>
    <w:rsid w:val="00E36D0F"/>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E36D0F"/>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E36D0F"/>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E36D0F"/>
    <w:pPr>
      <w:numPr>
        <w:ilvl w:val="4"/>
      </w:numPr>
      <w:outlineLvl w:val="4"/>
    </w:pPr>
  </w:style>
  <w:style w:type="character" w:customStyle="1" w:styleId="Aff3">
    <w:name w:val="Нет A"/>
    <w:rsid w:val="00E36D0F"/>
  </w:style>
  <w:style w:type="character" w:customStyle="1" w:styleId="pgu-fieldlabel-list">
    <w:name w:val="pgu-fieldlabel-list"/>
    <w:basedOn w:val="a0"/>
    <w:rsid w:val="00E36D0F"/>
  </w:style>
  <w:style w:type="paragraph" w:customStyle="1" w:styleId="msonormal0">
    <w:name w:val="msonormal"/>
    <w:basedOn w:val="a"/>
    <w:uiPriority w:val="99"/>
    <w:semiHidden/>
    <w:rsid w:val="00E36D0F"/>
    <w:pPr>
      <w:spacing w:after="0" w:line="240" w:lineRule="auto"/>
    </w:pPr>
    <w:rPr>
      <w:sz w:val="24"/>
      <w:szCs w:val="24"/>
      <w:lang w:eastAsia="ru-RU"/>
    </w:rPr>
  </w:style>
  <w:style w:type="table" w:customStyle="1" w:styleId="80">
    <w:name w:val="Сетка таблицы8"/>
    <w:basedOn w:val="a1"/>
    <w:uiPriority w:val="39"/>
    <w:rsid w:val="00E36D0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sid w:val="00E36D0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E36D0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50EF0B37D4203CC92F8C1721CE2336DE4EBB3FC7EC1D276A03534536B2FCDBBB0DB5FE59DA8F4DFF8F8FD26832CF966B76AC63B4i4J0L" TargetMode="External"/><Relationship Id="rId18" Type="http://schemas.openxmlformats.org/officeDocument/2006/relationships/hyperlink" Target="https://www.gosuslugi.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footnotes" Target="footnotes.xml"/><Relationship Id="rId12" Type="http://schemas.openxmlformats.org/officeDocument/2006/relationships/hyperlink" Target="http://xn----7sbbihitygon3ar4l.xn--p1ai/admin"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A397FE100A04CF436DCCCECBCB31C68B42BF210599BF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bihitygon3ar4l.xn--p1ai/admin" TargetMode="External"/><Relationship Id="rId24" Type="http://schemas.openxmlformats.org/officeDocument/2006/relationships/hyperlink" Target="consultantplus://offline/ref=1E346817E00FED4F745EE993219F709B53C193B6DC70E19E7915B391284C3F4Bp3V3K"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1E346817E00FED4F745EF79E37F32A9655C3CBBEDB75E3C82D4AE8CC7F45351C7490ED037C6BF8F7p4VBK" TargetMode="External"/><Relationship Id="rId10" Type="http://schemas.openxmlformats.org/officeDocument/2006/relationships/oleObject" Target="embeddings/oleObject1.bin"/><Relationship Id="rId19"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consultantplus://offline/ref=56069CBBBFFCA890F0397ADD594C7103FA28536818BE97C7BC4DC6208079812A348E85AA9A75a5jA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6007F-FC84-4EAC-B3D0-C3809BB0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59</Pages>
  <Words>17912</Words>
  <Characters>102099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Work</cp:lastModifiedBy>
  <cp:revision>12</cp:revision>
  <cp:lastPrinted>2022-10-25T06:33:00Z</cp:lastPrinted>
  <dcterms:created xsi:type="dcterms:W3CDTF">2021-08-17T10:40:00Z</dcterms:created>
  <dcterms:modified xsi:type="dcterms:W3CDTF">2022-11-14T11:27:00Z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